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AAFBD" w14:textId="77777777" w:rsidR="00F53420" w:rsidRDefault="00985130" w:rsidP="009D4732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bookmarkStart w:id="0" w:name="_GoBack"/>
      <w:bookmarkEnd w:id="0"/>
      <w:r>
        <w:rPr>
          <w:bCs/>
          <w:iCs/>
          <w:kern w:val="36"/>
          <w:sz w:val="28"/>
          <w:szCs w:val="28"/>
        </w:rPr>
        <w:t xml:space="preserve">                                                                 </w:t>
      </w:r>
      <w:r w:rsidR="00F53420">
        <w:rPr>
          <w:bCs/>
          <w:iCs/>
          <w:kern w:val="36"/>
          <w:sz w:val="28"/>
          <w:szCs w:val="28"/>
        </w:rPr>
        <w:t>УТВЕРЖДАЮ</w:t>
      </w:r>
    </w:p>
    <w:p w14:paraId="18549B50" w14:textId="77777777" w:rsidR="00F53420" w:rsidRDefault="00F53420" w:rsidP="00F53420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Директор ГБ</w:t>
      </w:r>
      <w:r w:rsidR="007E5EC4">
        <w:rPr>
          <w:bCs/>
          <w:iCs/>
          <w:kern w:val="36"/>
          <w:sz w:val="28"/>
          <w:szCs w:val="28"/>
        </w:rPr>
        <w:t>П</w:t>
      </w:r>
      <w:r>
        <w:rPr>
          <w:bCs/>
          <w:iCs/>
          <w:kern w:val="36"/>
          <w:sz w:val="28"/>
          <w:szCs w:val="28"/>
        </w:rPr>
        <w:t xml:space="preserve">ОУ </w:t>
      </w:r>
      <w:r w:rsidR="007E5EC4">
        <w:rPr>
          <w:bCs/>
          <w:iCs/>
          <w:kern w:val="36"/>
          <w:sz w:val="28"/>
          <w:szCs w:val="28"/>
        </w:rPr>
        <w:t>КК</w:t>
      </w:r>
      <w:r>
        <w:rPr>
          <w:bCs/>
          <w:iCs/>
          <w:kern w:val="36"/>
          <w:sz w:val="28"/>
          <w:szCs w:val="28"/>
        </w:rPr>
        <w:t xml:space="preserve"> ЕПК </w:t>
      </w:r>
    </w:p>
    <w:p w14:paraId="00D701A4" w14:textId="77777777" w:rsidR="00F53420" w:rsidRDefault="00F53420" w:rsidP="00F53420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_____________ Т.Е.</w:t>
      </w:r>
      <w:r w:rsidR="001B3D13">
        <w:rPr>
          <w:bCs/>
          <w:iCs/>
          <w:kern w:val="36"/>
          <w:sz w:val="28"/>
          <w:szCs w:val="28"/>
        </w:rPr>
        <w:t xml:space="preserve"> </w:t>
      </w:r>
      <w:r>
        <w:rPr>
          <w:bCs/>
          <w:iCs/>
          <w:kern w:val="36"/>
          <w:sz w:val="28"/>
          <w:szCs w:val="28"/>
        </w:rPr>
        <w:t>Виленская</w:t>
      </w:r>
    </w:p>
    <w:p w14:paraId="53669F2F" w14:textId="77777777" w:rsidR="00F53420" w:rsidRPr="00024068" w:rsidRDefault="00765DB2" w:rsidP="00765DB2">
      <w:pPr>
        <w:keepNext/>
        <w:tabs>
          <w:tab w:val="left" w:pos="5670"/>
          <w:tab w:val="left" w:pos="5812"/>
          <w:tab w:val="left" w:pos="6096"/>
        </w:tabs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  </w:t>
      </w:r>
      <w:r w:rsidR="002305D5" w:rsidRPr="00563BE1">
        <w:rPr>
          <w:sz w:val="28"/>
          <w:szCs w:val="28"/>
        </w:rPr>
        <w:t>«</w:t>
      </w:r>
      <w:r w:rsidR="002305D5" w:rsidRPr="00563BE1">
        <w:rPr>
          <w:sz w:val="28"/>
          <w:szCs w:val="28"/>
          <w:u w:val="single"/>
        </w:rPr>
        <w:t>23</w:t>
      </w:r>
      <w:r w:rsidR="002305D5" w:rsidRPr="00563BE1">
        <w:rPr>
          <w:sz w:val="28"/>
          <w:szCs w:val="28"/>
        </w:rPr>
        <w:t xml:space="preserve">»  </w:t>
      </w:r>
      <w:r w:rsidR="002305D5" w:rsidRPr="00563BE1">
        <w:rPr>
          <w:sz w:val="28"/>
          <w:szCs w:val="28"/>
          <w:u w:val="single"/>
        </w:rPr>
        <w:t>сентября</w:t>
      </w:r>
      <w:r w:rsidR="002305D5" w:rsidRPr="00563BE1">
        <w:rPr>
          <w:sz w:val="28"/>
          <w:szCs w:val="28"/>
        </w:rPr>
        <w:t xml:space="preserve"> 2019 г.</w:t>
      </w:r>
    </w:p>
    <w:p w14:paraId="22F5A72B" w14:textId="77777777" w:rsidR="00F53420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451ADA70" w14:textId="77777777"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323ACEE8" w14:textId="77777777"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15207A6B" w14:textId="77777777"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1A051013" w14:textId="77777777"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4F465B07" w14:textId="77777777" w:rsidR="00985130" w:rsidRDefault="00985130" w:rsidP="00FF0E24">
      <w:pPr>
        <w:keepNext/>
        <w:spacing w:line="360" w:lineRule="auto"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591F093D" w14:textId="77777777" w:rsidR="00F53420" w:rsidRDefault="00F53420" w:rsidP="00FF0E24">
      <w:pPr>
        <w:keepNext/>
        <w:spacing w:line="360" w:lineRule="auto"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16B24001" w14:textId="77777777" w:rsidR="00AD2B81" w:rsidRDefault="00AD2B81" w:rsidP="00FF0E24">
      <w:pPr>
        <w:keepNext/>
        <w:spacing w:line="360" w:lineRule="auto"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4F4E2DD8" w14:textId="77777777" w:rsidR="00AD2B81" w:rsidRDefault="00AD2B81" w:rsidP="00FF0E24">
      <w:pPr>
        <w:keepNext/>
        <w:spacing w:line="360" w:lineRule="auto"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05419C40" w14:textId="77777777" w:rsidR="00AD2B81" w:rsidRDefault="00AD2B81" w:rsidP="00FF0E24">
      <w:pPr>
        <w:keepNext/>
        <w:spacing w:line="360" w:lineRule="auto"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14:paraId="4114027D" w14:textId="77777777" w:rsidR="00F53420" w:rsidRPr="00CF007F" w:rsidRDefault="00CF007F" w:rsidP="00FF0E24">
      <w:pPr>
        <w:spacing w:line="360" w:lineRule="auto"/>
        <w:ind w:firstLine="851"/>
        <w:jc w:val="center"/>
        <w:rPr>
          <w:b/>
          <w:sz w:val="32"/>
          <w:szCs w:val="32"/>
        </w:rPr>
      </w:pPr>
      <w:r w:rsidRPr="00CF007F">
        <w:rPr>
          <w:b/>
          <w:sz w:val="32"/>
          <w:szCs w:val="32"/>
        </w:rPr>
        <w:t xml:space="preserve">Положение о </w:t>
      </w:r>
      <w:r w:rsidR="009371D1">
        <w:rPr>
          <w:b/>
          <w:sz w:val="32"/>
          <w:szCs w:val="32"/>
        </w:rPr>
        <w:t>методическ</w:t>
      </w:r>
      <w:r w:rsidR="0093079F">
        <w:rPr>
          <w:b/>
          <w:sz w:val="32"/>
          <w:szCs w:val="32"/>
        </w:rPr>
        <w:t>их</w:t>
      </w:r>
      <w:r w:rsidR="009371D1">
        <w:rPr>
          <w:b/>
          <w:sz w:val="32"/>
          <w:szCs w:val="32"/>
        </w:rPr>
        <w:t xml:space="preserve"> разработк</w:t>
      </w:r>
      <w:r w:rsidR="0093079F">
        <w:rPr>
          <w:b/>
          <w:sz w:val="32"/>
          <w:szCs w:val="32"/>
        </w:rPr>
        <w:t>ах</w:t>
      </w:r>
      <w:r w:rsidRPr="00CF007F">
        <w:rPr>
          <w:b/>
          <w:sz w:val="32"/>
          <w:szCs w:val="32"/>
        </w:rPr>
        <w:t xml:space="preserve">  </w:t>
      </w:r>
      <w:r w:rsidR="007747D1" w:rsidRPr="00297563">
        <w:rPr>
          <w:b/>
          <w:sz w:val="32"/>
          <w:szCs w:val="32"/>
        </w:rPr>
        <w:t>ГБ</w:t>
      </w:r>
      <w:r w:rsidR="007747D1">
        <w:rPr>
          <w:b/>
          <w:sz w:val="32"/>
          <w:szCs w:val="32"/>
        </w:rPr>
        <w:t>П</w:t>
      </w:r>
      <w:r w:rsidR="007747D1" w:rsidRPr="00297563">
        <w:rPr>
          <w:b/>
          <w:sz w:val="32"/>
          <w:szCs w:val="32"/>
        </w:rPr>
        <w:t xml:space="preserve">ОУ </w:t>
      </w:r>
      <w:r w:rsidR="007747D1">
        <w:rPr>
          <w:b/>
          <w:sz w:val="32"/>
          <w:szCs w:val="32"/>
        </w:rPr>
        <w:t>КК</w:t>
      </w:r>
      <w:r w:rsidR="007747D1" w:rsidRPr="00297563">
        <w:rPr>
          <w:b/>
          <w:sz w:val="32"/>
          <w:szCs w:val="32"/>
        </w:rPr>
        <w:t xml:space="preserve"> ЕПК</w:t>
      </w:r>
    </w:p>
    <w:p w14:paraId="37B05AF0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039D87C0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4D6D8D11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7EC9A77A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192AFF84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219918BD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0956BD77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5FAF378D" w14:textId="77777777" w:rsidR="00DA6686" w:rsidRDefault="00DA6686" w:rsidP="00F53420">
      <w:pPr>
        <w:ind w:firstLine="851"/>
        <w:jc w:val="center"/>
        <w:rPr>
          <w:b/>
          <w:sz w:val="28"/>
          <w:szCs w:val="28"/>
        </w:rPr>
      </w:pPr>
    </w:p>
    <w:p w14:paraId="5FF2F456" w14:textId="77777777" w:rsidR="00A71A28" w:rsidRDefault="00A71A28" w:rsidP="00F53420">
      <w:pPr>
        <w:ind w:firstLine="851"/>
        <w:jc w:val="center"/>
        <w:rPr>
          <w:b/>
          <w:sz w:val="28"/>
          <w:szCs w:val="28"/>
        </w:rPr>
      </w:pPr>
    </w:p>
    <w:p w14:paraId="06947876" w14:textId="77777777" w:rsidR="009371D1" w:rsidRDefault="009371D1" w:rsidP="00F53420">
      <w:pPr>
        <w:ind w:firstLine="851"/>
        <w:jc w:val="center"/>
        <w:rPr>
          <w:b/>
          <w:sz w:val="28"/>
          <w:szCs w:val="28"/>
        </w:rPr>
      </w:pPr>
    </w:p>
    <w:p w14:paraId="08DE0BF4" w14:textId="77777777" w:rsidR="009371D1" w:rsidRDefault="009371D1" w:rsidP="00F53420">
      <w:pPr>
        <w:ind w:firstLine="851"/>
        <w:jc w:val="center"/>
        <w:rPr>
          <w:b/>
          <w:sz w:val="28"/>
          <w:szCs w:val="28"/>
        </w:rPr>
      </w:pPr>
    </w:p>
    <w:p w14:paraId="497D5540" w14:textId="77777777"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14:paraId="683C4845" w14:textId="77777777" w:rsidR="007B0422" w:rsidRDefault="007B0422" w:rsidP="008C39BA">
      <w:pPr>
        <w:rPr>
          <w:b/>
          <w:sz w:val="28"/>
          <w:szCs w:val="28"/>
        </w:rPr>
      </w:pPr>
    </w:p>
    <w:p w14:paraId="6BAD7EF7" w14:textId="77777777" w:rsidR="008660FD" w:rsidRDefault="008660FD" w:rsidP="008C39BA">
      <w:pPr>
        <w:rPr>
          <w:b/>
          <w:sz w:val="28"/>
          <w:szCs w:val="28"/>
        </w:rPr>
      </w:pPr>
    </w:p>
    <w:p w14:paraId="79ECCC41" w14:textId="77777777" w:rsidR="00F53420" w:rsidRDefault="00F53420" w:rsidP="00985130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r w:rsidRPr="00024068">
        <w:rPr>
          <w:bCs/>
          <w:iCs/>
          <w:kern w:val="36"/>
          <w:sz w:val="28"/>
          <w:szCs w:val="28"/>
        </w:rPr>
        <w:t>201</w:t>
      </w:r>
      <w:r w:rsidR="00FC3627">
        <w:rPr>
          <w:bCs/>
          <w:iCs/>
          <w:kern w:val="36"/>
          <w:sz w:val="28"/>
          <w:szCs w:val="28"/>
        </w:rPr>
        <w:t>9</w:t>
      </w:r>
    </w:p>
    <w:p w14:paraId="0C64C3A4" w14:textId="77777777" w:rsidR="00F53420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60"/>
        <w:gridCol w:w="3060"/>
        <w:gridCol w:w="1080"/>
      </w:tblGrid>
      <w:tr w:rsidR="00F53420" w14:paraId="5420928E" w14:textId="77777777">
        <w:tc>
          <w:tcPr>
            <w:tcW w:w="1620" w:type="dxa"/>
          </w:tcPr>
          <w:p w14:paraId="10B21EF5" w14:textId="77777777" w:rsidR="00F53420" w:rsidRPr="003E2785" w:rsidRDefault="00F53420" w:rsidP="00F53420">
            <w:pPr>
              <w:pStyle w:val="a5"/>
              <w:rPr>
                <w:sz w:val="18"/>
              </w:rPr>
            </w:pPr>
          </w:p>
        </w:tc>
        <w:tc>
          <w:tcPr>
            <w:tcW w:w="3960" w:type="dxa"/>
          </w:tcPr>
          <w:p w14:paraId="1C5A4F35" w14:textId="77777777" w:rsidR="00F53420" w:rsidRDefault="00F53420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3060" w:type="dxa"/>
          </w:tcPr>
          <w:p w14:paraId="4F9D728E" w14:textId="77777777" w:rsidR="00F53420" w:rsidRDefault="00F53420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</w:t>
            </w:r>
            <w:r w:rsidR="002305D5">
              <w:rPr>
                <w:b/>
                <w:i/>
              </w:rPr>
              <w:t>лия/</w:t>
            </w:r>
            <w:r>
              <w:rPr>
                <w:b/>
                <w:i/>
              </w:rPr>
              <w:t>Подпись</w:t>
            </w:r>
          </w:p>
        </w:tc>
        <w:tc>
          <w:tcPr>
            <w:tcW w:w="1080" w:type="dxa"/>
          </w:tcPr>
          <w:p w14:paraId="6640844E" w14:textId="77777777" w:rsidR="00F53420" w:rsidRDefault="00F53420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F53420" w14:paraId="3A10237A" w14:textId="77777777">
        <w:trPr>
          <w:trHeight w:val="137"/>
        </w:trPr>
        <w:tc>
          <w:tcPr>
            <w:tcW w:w="1620" w:type="dxa"/>
          </w:tcPr>
          <w:p w14:paraId="00A332D9" w14:textId="77777777" w:rsidR="00F53420" w:rsidRPr="00CA61BB" w:rsidRDefault="00F53420" w:rsidP="00F5342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Разраб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тал</w:t>
            </w:r>
          </w:p>
        </w:tc>
        <w:tc>
          <w:tcPr>
            <w:tcW w:w="3960" w:type="dxa"/>
          </w:tcPr>
          <w:p w14:paraId="0FE25978" w14:textId="77777777" w:rsidR="00F53420" w:rsidRDefault="00B21907" w:rsidP="00F53420">
            <w:pPr>
              <w:pStyle w:val="a5"/>
              <w:rPr>
                <w:i/>
              </w:rPr>
            </w:pPr>
            <w:r>
              <w:rPr>
                <w:i/>
              </w:rPr>
              <w:t>Зам. директо</w:t>
            </w:r>
            <w:r w:rsidR="00034A65">
              <w:rPr>
                <w:i/>
              </w:rPr>
              <w:t xml:space="preserve">ра по учебной </w:t>
            </w:r>
            <w:r w:rsidR="00101D35">
              <w:rPr>
                <w:i/>
              </w:rPr>
              <w:t>работе</w:t>
            </w:r>
          </w:p>
        </w:tc>
        <w:tc>
          <w:tcPr>
            <w:tcW w:w="3060" w:type="dxa"/>
          </w:tcPr>
          <w:p w14:paraId="798F11A1" w14:textId="77777777" w:rsidR="00F53420" w:rsidRDefault="00101D35" w:rsidP="00F53420">
            <w:pPr>
              <w:pStyle w:val="a5"/>
              <w:rPr>
                <w:i/>
              </w:rPr>
            </w:pPr>
            <w:r>
              <w:rPr>
                <w:i/>
              </w:rPr>
              <w:t>Лих С.А./</w:t>
            </w:r>
          </w:p>
        </w:tc>
        <w:tc>
          <w:tcPr>
            <w:tcW w:w="1080" w:type="dxa"/>
          </w:tcPr>
          <w:p w14:paraId="00A44C4F" w14:textId="77777777" w:rsidR="00F53420" w:rsidRPr="0043702E" w:rsidRDefault="00F53420" w:rsidP="00F53420">
            <w:pPr>
              <w:pStyle w:val="a5"/>
              <w:rPr>
                <w:i/>
              </w:rPr>
            </w:pPr>
          </w:p>
        </w:tc>
      </w:tr>
    </w:tbl>
    <w:p w14:paraId="182DE2AE" w14:textId="77777777" w:rsidR="00CF007F" w:rsidRDefault="00CF007F" w:rsidP="008C39BA">
      <w:pPr>
        <w:jc w:val="center"/>
        <w:rPr>
          <w:b/>
          <w:sz w:val="28"/>
          <w:szCs w:val="28"/>
        </w:rPr>
      </w:pPr>
    </w:p>
    <w:p w14:paraId="335DE69B" w14:textId="77777777" w:rsidR="001E072A" w:rsidRPr="009D4732" w:rsidRDefault="0093079F" w:rsidP="008C3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E072A" w:rsidRPr="009D4732">
        <w:rPr>
          <w:b/>
          <w:sz w:val="28"/>
          <w:szCs w:val="28"/>
        </w:rPr>
        <w:lastRenderedPageBreak/>
        <w:t>Лист ознакомления</w:t>
      </w:r>
    </w:p>
    <w:p w14:paraId="3464A765" w14:textId="77777777" w:rsidR="001E072A" w:rsidRDefault="001E072A" w:rsidP="00F53420">
      <w:pPr>
        <w:ind w:firstLine="851"/>
        <w:jc w:val="center"/>
        <w:rPr>
          <w:b/>
          <w:sz w:val="28"/>
          <w:szCs w:val="28"/>
        </w:rPr>
      </w:pPr>
    </w:p>
    <w:tbl>
      <w:tblPr>
        <w:tblW w:w="96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060"/>
        <w:gridCol w:w="1591"/>
        <w:gridCol w:w="2425"/>
      </w:tblGrid>
      <w:tr w:rsidR="001E072A" w:rsidRPr="00F65A60" w14:paraId="6D6445A2" w14:textId="77777777" w:rsidTr="00E76C60">
        <w:tc>
          <w:tcPr>
            <w:tcW w:w="2552" w:type="dxa"/>
          </w:tcPr>
          <w:p w14:paraId="1476946D" w14:textId="77777777" w:rsidR="001E072A" w:rsidRPr="00F65A60" w:rsidRDefault="001E072A" w:rsidP="00F65A60">
            <w:pPr>
              <w:jc w:val="center"/>
              <w:rPr>
                <w:b/>
              </w:rPr>
            </w:pPr>
            <w:r w:rsidRPr="00F65A60">
              <w:rPr>
                <w:b/>
              </w:rPr>
              <w:t>Должность</w:t>
            </w:r>
          </w:p>
        </w:tc>
        <w:tc>
          <w:tcPr>
            <w:tcW w:w="3060" w:type="dxa"/>
          </w:tcPr>
          <w:p w14:paraId="2428DF0F" w14:textId="77777777" w:rsidR="001E072A" w:rsidRPr="00F65A60" w:rsidRDefault="001E072A" w:rsidP="00F65A60">
            <w:pPr>
              <w:jc w:val="center"/>
              <w:rPr>
                <w:b/>
              </w:rPr>
            </w:pPr>
            <w:r w:rsidRPr="00F65A60">
              <w:rPr>
                <w:b/>
              </w:rPr>
              <w:t>ФИО</w:t>
            </w:r>
          </w:p>
        </w:tc>
        <w:tc>
          <w:tcPr>
            <w:tcW w:w="1591" w:type="dxa"/>
          </w:tcPr>
          <w:p w14:paraId="4F020489" w14:textId="77777777" w:rsidR="001E072A" w:rsidRPr="00F65A60" w:rsidRDefault="001E072A" w:rsidP="00F65A60">
            <w:pPr>
              <w:jc w:val="center"/>
              <w:rPr>
                <w:b/>
              </w:rPr>
            </w:pPr>
            <w:r w:rsidRPr="00F65A60">
              <w:rPr>
                <w:b/>
              </w:rPr>
              <w:t>Дата</w:t>
            </w:r>
          </w:p>
        </w:tc>
        <w:tc>
          <w:tcPr>
            <w:tcW w:w="2425" w:type="dxa"/>
          </w:tcPr>
          <w:p w14:paraId="1B74DD8E" w14:textId="77777777" w:rsidR="001E072A" w:rsidRPr="00F65A60" w:rsidRDefault="001E072A" w:rsidP="00F65A60">
            <w:pPr>
              <w:jc w:val="center"/>
              <w:rPr>
                <w:b/>
              </w:rPr>
            </w:pPr>
            <w:r w:rsidRPr="00F65A60">
              <w:rPr>
                <w:b/>
              </w:rPr>
              <w:t>Подпись</w:t>
            </w:r>
          </w:p>
        </w:tc>
      </w:tr>
      <w:tr w:rsidR="00424123" w:rsidRPr="00F65A60" w14:paraId="0BBA8522" w14:textId="77777777" w:rsidTr="00E76C60">
        <w:tc>
          <w:tcPr>
            <w:tcW w:w="2552" w:type="dxa"/>
          </w:tcPr>
          <w:p w14:paraId="3AD048C5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14:paraId="63847D37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14:paraId="6CC4840A" w14:textId="77777777" w:rsidR="00424123" w:rsidRPr="00AC424F" w:rsidRDefault="00424123" w:rsidP="00AC424F">
            <w:pPr>
              <w:jc w:val="center"/>
            </w:pPr>
          </w:p>
        </w:tc>
        <w:tc>
          <w:tcPr>
            <w:tcW w:w="2425" w:type="dxa"/>
          </w:tcPr>
          <w:p w14:paraId="4A0A6466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58D7DB4E" w14:textId="77777777" w:rsidTr="00E76C60">
        <w:tc>
          <w:tcPr>
            <w:tcW w:w="2552" w:type="dxa"/>
          </w:tcPr>
          <w:p w14:paraId="0D92284B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14:paraId="3B208EE7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14:paraId="6B16FC99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BE55AC3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5D149734" w14:textId="77777777" w:rsidTr="00E76C60">
        <w:tc>
          <w:tcPr>
            <w:tcW w:w="2552" w:type="dxa"/>
          </w:tcPr>
          <w:p w14:paraId="6C0531E6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14:paraId="1E583A58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14:paraId="39C30A20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0A684465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16DC364C" w14:textId="77777777" w:rsidTr="00E76C60">
        <w:tc>
          <w:tcPr>
            <w:tcW w:w="2552" w:type="dxa"/>
          </w:tcPr>
          <w:p w14:paraId="79F98EC9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14:paraId="75E7C09C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14:paraId="56D509CC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45E5AAF4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3AC9B39F" w14:textId="77777777" w:rsidTr="00E76C60">
        <w:tc>
          <w:tcPr>
            <w:tcW w:w="2552" w:type="dxa"/>
          </w:tcPr>
          <w:p w14:paraId="191BCB6B" w14:textId="77777777" w:rsidR="00424123" w:rsidRDefault="00424123" w:rsidP="00ED41D4"/>
        </w:tc>
        <w:tc>
          <w:tcPr>
            <w:tcW w:w="3060" w:type="dxa"/>
          </w:tcPr>
          <w:p w14:paraId="5A577820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14:paraId="68A83C90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19285175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2078D618" w14:textId="77777777" w:rsidTr="00E76C60">
        <w:tc>
          <w:tcPr>
            <w:tcW w:w="2552" w:type="dxa"/>
          </w:tcPr>
          <w:p w14:paraId="66FCA47D" w14:textId="77777777" w:rsidR="00424123" w:rsidRDefault="00424123" w:rsidP="00ED41D4"/>
        </w:tc>
        <w:tc>
          <w:tcPr>
            <w:tcW w:w="3060" w:type="dxa"/>
          </w:tcPr>
          <w:p w14:paraId="053F456D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14:paraId="67571D4B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140BB704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654339A8" w14:textId="77777777" w:rsidTr="00E76C60">
        <w:tc>
          <w:tcPr>
            <w:tcW w:w="2552" w:type="dxa"/>
          </w:tcPr>
          <w:p w14:paraId="56BA0EB0" w14:textId="77777777" w:rsidR="00424123" w:rsidRDefault="00424123" w:rsidP="00ED41D4"/>
        </w:tc>
        <w:tc>
          <w:tcPr>
            <w:tcW w:w="3060" w:type="dxa"/>
          </w:tcPr>
          <w:p w14:paraId="3AD26A14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14:paraId="353C4993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4DF4ABE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1C2CEB9E" w14:textId="77777777" w:rsidTr="00E76C60">
        <w:tc>
          <w:tcPr>
            <w:tcW w:w="2552" w:type="dxa"/>
          </w:tcPr>
          <w:p w14:paraId="5F07CBAE" w14:textId="77777777" w:rsidR="00424123" w:rsidRDefault="00424123" w:rsidP="00ED41D4"/>
        </w:tc>
        <w:tc>
          <w:tcPr>
            <w:tcW w:w="3060" w:type="dxa"/>
          </w:tcPr>
          <w:p w14:paraId="491DB065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14:paraId="1304F8E6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40CD39BD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5EE2792B" w14:textId="77777777" w:rsidTr="00E76C60">
        <w:tc>
          <w:tcPr>
            <w:tcW w:w="2552" w:type="dxa"/>
          </w:tcPr>
          <w:p w14:paraId="0257CBB8" w14:textId="77777777" w:rsidR="00424123" w:rsidRDefault="00424123" w:rsidP="00ED41D4"/>
        </w:tc>
        <w:tc>
          <w:tcPr>
            <w:tcW w:w="3060" w:type="dxa"/>
          </w:tcPr>
          <w:p w14:paraId="7D2EF19C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14:paraId="0CF7EE7B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1E849205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2F0EA796" w14:textId="77777777" w:rsidTr="00E76C60">
        <w:tc>
          <w:tcPr>
            <w:tcW w:w="2552" w:type="dxa"/>
          </w:tcPr>
          <w:p w14:paraId="314F5F08" w14:textId="77777777" w:rsidR="00424123" w:rsidRDefault="00424123" w:rsidP="00ED41D4"/>
        </w:tc>
        <w:tc>
          <w:tcPr>
            <w:tcW w:w="3060" w:type="dxa"/>
          </w:tcPr>
          <w:p w14:paraId="4CFD8BC6" w14:textId="77777777" w:rsidR="00424123" w:rsidRPr="004D6E73" w:rsidRDefault="00424123" w:rsidP="00ED41D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14:paraId="35E80AEA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21F780A3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59F6C042" w14:textId="77777777" w:rsidTr="00E76C60">
        <w:tc>
          <w:tcPr>
            <w:tcW w:w="2552" w:type="dxa"/>
          </w:tcPr>
          <w:p w14:paraId="603FEC13" w14:textId="77777777" w:rsidR="00424123" w:rsidRDefault="00424123" w:rsidP="00737E10"/>
        </w:tc>
        <w:tc>
          <w:tcPr>
            <w:tcW w:w="3060" w:type="dxa"/>
          </w:tcPr>
          <w:p w14:paraId="0F5072CA" w14:textId="77777777" w:rsidR="00424123" w:rsidRPr="004D6E73" w:rsidRDefault="00424123" w:rsidP="0073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14:paraId="1C5079B7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565A1C26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12B73327" w14:textId="77777777" w:rsidTr="00E76C60">
        <w:tc>
          <w:tcPr>
            <w:tcW w:w="2552" w:type="dxa"/>
          </w:tcPr>
          <w:p w14:paraId="6A3A97BD" w14:textId="77777777" w:rsidR="00424123" w:rsidRDefault="00424123" w:rsidP="00737E10"/>
        </w:tc>
        <w:tc>
          <w:tcPr>
            <w:tcW w:w="3060" w:type="dxa"/>
          </w:tcPr>
          <w:p w14:paraId="64DC1FD9" w14:textId="77777777" w:rsidR="00424123" w:rsidRPr="004D6E73" w:rsidRDefault="00424123" w:rsidP="0073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14:paraId="6BBEC123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10045ED8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1CFBBE1C" w14:textId="77777777" w:rsidTr="00E76C60">
        <w:tc>
          <w:tcPr>
            <w:tcW w:w="2552" w:type="dxa"/>
          </w:tcPr>
          <w:p w14:paraId="193218DE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1F0AAE1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78D85659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1E7581A8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26DBC1D3" w14:textId="77777777" w:rsidTr="00E76C60">
        <w:tc>
          <w:tcPr>
            <w:tcW w:w="2552" w:type="dxa"/>
          </w:tcPr>
          <w:p w14:paraId="00B8F4DE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296A112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77AE00C2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9601A3F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70F80AD6" w14:textId="77777777" w:rsidTr="00E76C60">
        <w:tc>
          <w:tcPr>
            <w:tcW w:w="2552" w:type="dxa"/>
          </w:tcPr>
          <w:p w14:paraId="57A77472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E2B2D7A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697C8905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9A16DA4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40917F82" w14:textId="77777777" w:rsidTr="00E76C60">
        <w:tc>
          <w:tcPr>
            <w:tcW w:w="2552" w:type="dxa"/>
          </w:tcPr>
          <w:p w14:paraId="76C4A0E9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05DFD82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60D34F99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25A185AA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545453F6" w14:textId="77777777" w:rsidTr="00E76C60">
        <w:tc>
          <w:tcPr>
            <w:tcW w:w="2552" w:type="dxa"/>
          </w:tcPr>
          <w:p w14:paraId="28D57346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FB3FE20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5728E638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5714CEF4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652BEE8C" w14:textId="77777777" w:rsidTr="00E76C60">
        <w:tc>
          <w:tcPr>
            <w:tcW w:w="2552" w:type="dxa"/>
          </w:tcPr>
          <w:p w14:paraId="4225DEBB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1DE8805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11150ABA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F492C0D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7FD97290" w14:textId="77777777" w:rsidTr="00E76C60">
        <w:tc>
          <w:tcPr>
            <w:tcW w:w="2552" w:type="dxa"/>
          </w:tcPr>
          <w:p w14:paraId="616B6C90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130CC3E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781850FE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57E824D2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1E5D2007" w14:textId="77777777" w:rsidTr="00E76C60">
        <w:tc>
          <w:tcPr>
            <w:tcW w:w="2552" w:type="dxa"/>
          </w:tcPr>
          <w:p w14:paraId="540CFC31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1133C3A3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09E503E8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31D39DE5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2B32EC0B" w14:textId="77777777" w:rsidTr="00E76C60">
        <w:tc>
          <w:tcPr>
            <w:tcW w:w="2552" w:type="dxa"/>
          </w:tcPr>
          <w:p w14:paraId="75A26B1B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72F3DE58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10A5D9C5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45A02186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14A77F7B" w14:textId="77777777" w:rsidTr="00E76C60">
        <w:tc>
          <w:tcPr>
            <w:tcW w:w="2552" w:type="dxa"/>
          </w:tcPr>
          <w:p w14:paraId="5B963E15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2DD88E89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67E0EE9D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3B2EFCDD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54BAFC52" w14:textId="77777777" w:rsidTr="00E76C60">
        <w:tc>
          <w:tcPr>
            <w:tcW w:w="2552" w:type="dxa"/>
          </w:tcPr>
          <w:p w14:paraId="78D25950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8B944C7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369063BB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5C4EC3D0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7762FA93" w14:textId="77777777" w:rsidTr="00E76C60">
        <w:tc>
          <w:tcPr>
            <w:tcW w:w="2552" w:type="dxa"/>
          </w:tcPr>
          <w:p w14:paraId="246EB600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648DA2B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73E677FD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6B9612FA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086B0BA4" w14:textId="77777777" w:rsidTr="00E76C60">
        <w:tc>
          <w:tcPr>
            <w:tcW w:w="2552" w:type="dxa"/>
          </w:tcPr>
          <w:p w14:paraId="2B33E00D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02715F0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7681490A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58DBEEF5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59D8A4FC" w14:textId="77777777" w:rsidTr="00E76C60">
        <w:tc>
          <w:tcPr>
            <w:tcW w:w="2552" w:type="dxa"/>
          </w:tcPr>
          <w:p w14:paraId="0DAA55DE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AACDD78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34B92ACC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3EABA4A8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2D1E61D3" w14:textId="77777777" w:rsidTr="00E76C60">
        <w:tc>
          <w:tcPr>
            <w:tcW w:w="2552" w:type="dxa"/>
          </w:tcPr>
          <w:p w14:paraId="673E3D39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9BFA034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2771C555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52AC0A92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5CB03958" w14:textId="77777777" w:rsidTr="00E76C60">
        <w:tc>
          <w:tcPr>
            <w:tcW w:w="2552" w:type="dxa"/>
          </w:tcPr>
          <w:p w14:paraId="019BACE1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C43E351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63748160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07943B36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424123" w:rsidRPr="00F65A60" w14:paraId="45C32A0D" w14:textId="77777777" w:rsidTr="00E76C60">
        <w:tc>
          <w:tcPr>
            <w:tcW w:w="2552" w:type="dxa"/>
          </w:tcPr>
          <w:p w14:paraId="6F94BDAE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383DBED0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33CDFC1E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004DDA7A" w14:textId="77777777" w:rsidR="00424123" w:rsidRPr="00F65A60" w:rsidRDefault="00424123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57A36" w:rsidRPr="00F65A60" w14:paraId="78E0AA5C" w14:textId="77777777" w:rsidTr="00E76C60">
        <w:tc>
          <w:tcPr>
            <w:tcW w:w="2552" w:type="dxa"/>
          </w:tcPr>
          <w:p w14:paraId="6B31033F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52567DE6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5B28BDB0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450200AC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57A36" w:rsidRPr="00F65A60" w14:paraId="2BFE5B62" w14:textId="77777777" w:rsidTr="00E76C60">
        <w:tc>
          <w:tcPr>
            <w:tcW w:w="2552" w:type="dxa"/>
          </w:tcPr>
          <w:p w14:paraId="5DF4907E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0A582265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722C3064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244952E8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57A36" w:rsidRPr="00F65A60" w14:paraId="7C82AF9B" w14:textId="77777777" w:rsidTr="00E76C60">
        <w:tc>
          <w:tcPr>
            <w:tcW w:w="2552" w:type="dxa"/>
          </w:tcPr>
          <w:p w14:paraId="580494EB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14:paraId="42D1DECD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14:paraId="085D39BD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2425" w:type="dxa"/>
          </w:tcPr>
          <w:p w14:paraId="7B7CC446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14:paraId="3C97C904" w14:textId="77777777" w:rsidR="0093079F" w:rsidRDefault="0093079F" w:rsidP="00F53420">
      <w:pPr>
        <w:jc w:val="center"/>
        <w:rPr>
          <w:b/>
          <w:sz w:val="28"/>
          <w:szCs w:val="28"/>
        </w:rPr>
      </w:pPr>
    </w:p>
    <w:p w14:paraId="26077419" w14:textId="77777777" w:rsidR="001E072A" w:rsidRPr="009D4732" w:rsidRDefault="0093079F" w:rsidP="00F534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E072A" w:rsidRPr="009D4732">
        <w:rPr>
          <w:b/>
          <w:sz w:val="28"/>
          <w:szCs w:val="28"/>
        </w:rPr>
        <w:lastRenderedPageBreak/>
        <w:t>Лист учета корректуры</w:t>
      </w:r>
    </w:p>
    <w:p w14:paraId="06FDAE2A" w14:textId="77777777" w:rsidR="00F53420" w:rsidRDefault="00F53420" w:rsidP="00F53420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60"/>
        <w:gridCol w:w="1680"/>
        <w:gridCol w:w="1940"/>
        <w:gridCol w:w="1749"/>
        <w:gridCol w:w="1411"/>
      </w:tblGrid>
      <w:tr w:rsidR="001E072A" w:rsidRPr="00F65A60" w14:paraId="123E016A" w14:textId="77777777">
        <w:tc>
          <w:tcPr>
            <w:tcW w:w="1080" w:type="dxa"/>
          </w:tcPr>
          <w:p w14:paraId="4D0F34E2" w14:textId="77777777" w:rsidR="00F53420" w:rsidRPr="00F65A60" w:rsidRDefault="00F53420" w:rsidP="00F65A60">
            <w:pPr>
              <w:jc w:val="center"/>
              <w:rPr>
                <w:b/>
              </w:rPr>
            </w:pPr>
          </w:p>
          <w:p w14:paraId="5B6CA1B5" w14:textId="77777777" w:rsidR="00F53420" w:rsidRPr="00F65A60" w:rsidRDefault="00F53420" w:rsidP="00F65A60">
            <w:pPr>
              <w:jc w:val="center"/>
              <w:rPr>
                <w:b/>
              </w:rPr>
            </w:pPr>
          </w:p>
          <w:p w14:paraId="71849443" w14:textId="77777777" w:rsidR="001E072A" w:rsidRPr="00F65A60" w:rsidRDefault="001E072A" w:rsidP="00AE4011">
            <w:pPr>
              <w:jc w:val="center"/>
              <w:rPr>
                <w:b/>
              </w:rPr>
            </w:pPr>
            <w:r w:rsidRPr="00F65A60">
              <w:rPr>
                <w:b/>
              </w:rPr>
              <w:t xml:space="preserve">№ </w:t>
            </w:r>
            <w:r w:rsidR="00AE4011">
              <w:rPr>
                <w:b/>
              </w:rPr>
              <w:t>п</w:t>
            </w:r>
            <w:r w:rsidRPr="00F65A60">
              <w:rPr>
                <w:b/>
              </w:rPr>
              <w:t>/п</w:t>
            </w:r>
          </w:p>
        </w:tc>
        <w:tc>
          <w:tcPr>
            <w:tcW w:w="1860" w:type="dxa"/>
          </w:tcPr>
          <w:p w14:paraId="0638C3AE" w14:textId="77777777" w:rsidR="00F53420" w:rsidRPr="00F65A60" w:rsidRDefault="00F53420" w:rsidP="00F65A60">
            <w:pPr>
              <w:jc w:val="center"/>
              <w:rPr>
                <w:b/>
              </w:rPr>
            </w:pPr>
          </w:p>
          <w:p w14:paraId="4AB7AF12" w14:textId="77777777" w:rsidR="001E072A" w:rsidRPr="00F65A60" w:rsidRDefault="001E072A" w:rsidP="00F65A60">
            <w:pPr>
              <w:jc w:val="center"/>
              <w:rPr>
                <w:b/>
              </w:rPr>
            </w:pPr>
            <w:r w:rsidRPr="00F65A60">
              <w:rPr>
                <w:b/>
              </w:rPr>
              <w:t>Дата внесения изменений</w:t>
            </w:r>
          </w:p>
        </w:tc>
        <w:tc>
          <w:tcPr>
            <w:tcW w:w="1680" w:type="dxa"/>
          </w:tcPr>
          <w:p w14:paraId="03C41C9C" w14:textId="77777777" w:rsidR="00F53420" w:rsidRPr="00F65A60" w:rsidRDefault="00F53420" w:rsidP="00F65A60">
            <w:pPr>
              <w:jc w:val="center"/>
              <w:rPr>
                <w:b/>
              </w:rPr>
            </w:pPr>
          </w:p>
          <w:p w14:paraId="158A42B3" w14:textId="77777777" w:rsidR="001E072A" w:rsidRPr="00F65A60" w:rsidRDefault="001E072A" w:rsidP="00F65A60">
            <w:pPr>
              <w:jc w:val="center"/>
              <w:rPr>
                <w:b/>
              </w:rPr>
            </w:pPr>
            <w:r w:rsidRPr="00F65A60">
              <w:rPr>
                <w:b/>
              </w:rPr>
              <w:t>Номера листов</w:t>
            </w:r>
          </w:p>
        </w:tc>
        <w:tc>
          <w:tcPr>
            <w:tcW w:w="1940" w:type="dxa"/>
          </w:tcPr>
          <w:p w14:paraId="742D7F14" w14:textId="77777777" w:rsidR="001E072A" w:rsidRPr="00F65A60" w:rsidRDefault="001E072A" w:rsidP="00F65A60">
            <w:pPr>
              <w:jc w:val="center"/>
              <w:rPr>
                <w:b/>
              </w:rPr>
            </w:pPr>
            <w:r w:rsidRPr="00F65A60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</w:tcPr>
          <w:p w14:paraId="107108FF" w14:textId="77777777" w:rsidR="00F53420" w:rsidRPr="00F65A60" w:rsidRDefault="00F53420" w:rsidP="00F65A60">
            <w:pPr>
              <w:jc w:val="center"/>
              <w:rPr>
                <w:b/>
              </w:rPr>
            </w:pPr>
          </w:p>
          <w:p w14:paraId="5B72D34F" w14:textId="77777777" w:rsidR="001E072A" w:rsidRPr="00F65A60" w:rsidRDefault="001E072A" w:rsidP="00F65A60">
            <w:pPr>
              <w:jc w:val="center"/>
              <w:rPr>
                <w:b/>
              </w:rPr>
            </w:pPr>
            <w:r w:rsidRPr="00F65A60">
              <w:rPr>
                <w:b/>
              </w:rPr>
              <w:t>Краткое содержание изменения</w:t>
            </w:r>
          </w:p>
        </w:tc>
        <w:tc>
          <w:tcPr>
            <w:tcW w:w="1411" w:type="dxa"/>
          </w:tcPr>
          <w:p w14:paraId="5F217223" w14:textId="77777777" w:rsidR="00F53420" w:rsidRPr="00F65A60" w:rsidRDefault="00F53420" w:rsidP="00F65A60">
            <w:pPr>
              <w:ind w:firstLine="43"/>
              <w:jc w:val="center"/>
              <w:rPr>
                <w:b/>
              </w:rPr>
            </w:pPr>
          </w:p>
          <w:p w14:paraId="21248CE5" w14:textId="77777777" w:rsidR="001E072A" w:rsidRPr="00F65A60" w:rsidRDefault="008F579F" w:rsidP="00F65A60">
            <w:pPr>
              <w:ind w:firstLine="45"/>
              <w:jc w:val="center"/>
              <w:rPr>
                <w:b/>
              </w:rPr>
            </w:pPr>
            <w:r>
              <w:rPr>
                <w:b/>
              </w:rPr>
              <w:t>ФИО, п</w:t>
            </w:r>
            <w:r w:rsidR="001E072A" w:rsidRPr="00F65A60">
              <w:rPr>
                <w:b/>
              </w:rPr>
              <w:t>одпись</w:t>
            </w:r>
          </w:p>
        </w:tc>
      </w:tr>
      <w:tr w:rsidR="001E072A" w:rsidRPr="00F65A60" w14:paraId="58DC3E91" w14:textId="77777777">
        <w:tc>
          <w:tcPr>
            <w:tcW w:w="1080" w:type="dxa"/>
          </w:tcPr>
          <w:p w14:paraId="6FC8F94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C0FF45C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5B1E1FB3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DB2EB4C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3F9913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58448CD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3B50F142" w14:textId="77777777">
        <w:tc>
          <w:tcPr>
            <w:tcW w:w="1080" w:type="dxa"/>
          </w:tcPr>
          <w:p w14:paraId="1459236F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3AB11C3C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7950B81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6BE7284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E022D6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54938B3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0B4BF906" w14:textId="77777777">
        <w:tc>
          <w:tcPr>
            <w:tcW w:w="1080" w:type="dxa"/>
          </w:tcPr>
          <w:p w14:paraId="2B444BD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761F43C9" w14:textId="77777777" w:rsidR="001E072A" w:rsidRPr="00F65A60" w:rsidRDefault="001E072A" w:rsidP="00F65A60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8786271" w14:textId="77777777" w:rsidR="001E072A" w:rsidRPr="00F65A60" w:rsidRDefault="001E072A" w:rsidP="00F65A60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D655C9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49E215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172C712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1BDFC094" w14:textId="77777777">
        <w:tc>
          <w:tcPr>
            <w:tcW w:w="1080" w:type="dxa"/>
          </w:tcPr>
          <w:p w14:paraId="7C9D1BD7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3241FDF1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8B7E3B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31A6A85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193C294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7C9C867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57359C4A" w14:textId="77777777">
        <w:tc>
          <w:tcPr>
            <w:tcW w:w="1080" w:type="dxa"/>
          </w:tcPr>
          <w:p w14:paraId="71EBA18A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77A118AD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7A3C9443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0110D271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D65F584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4B88B932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01D5D9CE" w14:textId="77777777">
        <w:tc>
          <w:tcPr>
            <w:tcW w:w="1080" w:type="dxa"/>
          </w:tcPr>
          <w:p w14:paraId="3EB996A7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70D5615A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504ADFC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5F9372CA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6A78BD8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54ACBCDA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221DD77F" w14:textId="77777777">
        <w:tc>
          <w:tcPr>
            <w:tcW w:w="1080" w:type="dxa"/>
          </w:tcPr>
          <w:p w14:paraId="041168D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2AEEB727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2F5177F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F93208B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A543592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4B9805A8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0B325316" w14:textId="77777777">
        <w:tc>
          <w:tcPr>
            <w:tcW w:w="1080" w:type="dxa"/>
          </w:tcPr>
          <w:p w14:paraId="6DE0F854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AA39C82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1B819F2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EC80FEA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C1743EC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33958C4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7C688A4F" w14:textId="77777777">
        <w:tc>
          <w:tcPr>
            <w:tcW w:w="1080" w:type="dxa"/>
          </w:tcPr>
          <w:p w14:paraId="24AA32AF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3067263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0030C54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6A0CCCF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8211FD1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79CE5A3B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3008BC66" w14:textId="77777777">
        <w:tc>
          <w:tcPr>
            <w:tcW w:w="1080" w:type="dxa"/>
          </w:tcPr>
          <w:p w14:paraId="518EE2B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719CADF1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2C9F57B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38DB3E22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DEB7F02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5E7455B4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0071CBDE" w14:textId="77777777">
        <w:tc>
          <w:tcPr>
            <w:tcW w:w="1080" w:type="dxa"/>
          </w:tcPr>
          <w:p w14:paraId="5A305F02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CB9B44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B45FEDB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574EE31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86AA06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7D9962D7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0EF2EA9B" w14:textId="77777777">
        <w:tc>
          <w:tcPr>
            <w:tcW w:w="1080" w:type="dxa"/>
          </w:tcPr>
          <w:p w14:paraId="28A6BD92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1FC34D2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274931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6D3BFCCF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15E87C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128B8ED3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135101C8" w14:textId="77777777">
        <w:tc>
          <w:tcPr>
            <w:tcW w:w="1080" w:type="dxa"/>
          </w:tcPr>
          <w:p w14:paraId="181EE765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749FD22C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24EE2F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1764DBE5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3549757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2F3EB275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5EC31A77" w14:textId="77777777">
        <w:tc>
          <w:tcPr>
            <w:tcW w:w="1080" w:type="dxa"/>
          </w:tcPr>
          <w:p w14:paraId="25BE0FE1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773E363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03E70CBC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51E02B83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1FF228AB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280EE71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1E032616" w14:textId="77777777">
        <w:tc>
          <w:tcPr>
            <w:tcW w:w="1080" w:type="dxa"/>
          </w:tcPr>
          <w:p w14:paraId="7DDB3645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5DBDFC9C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5C90DD23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3C807A35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7DD0BB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6171164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5FD35277" w14:textId="77777777">
        <w:tc>
          <w:tcPr>
            <w:tcW w:w="1080" w:type="dxa"/>
          </w:tcPr>
          <w:p w14:paraId="79D8DE0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FCA89B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810E20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6ABB1BA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71FAC1B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051A5FA1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60F00148" w14:textId="77777777">
        <w:tc>
          <w:tcPr>
            <w:tcW w:w="1080" w:type="dxa"/>
          </w:tcPr>
          <w:p w14:paraId="490F9B2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76C05E5D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CF11A42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5889353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22CB2D4A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7952D1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2C310AC2" w14:textId="77777777">
        <w:tc>
          <w:tcPr>
            <w:tcW w:w="1080" w:type="dxa"/>
          </w:tcPr>
          <w:p w14:paraId="726E01E4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14B86C3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97D8EED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70E0FAC1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200AF8F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F5BB4B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3A42FBBD" w14:textId="77777777">
        <w:tc>
          <w:tcPr>
            <w:tcW w:w="1080" w:type="dxa"/>
          </w:tcPr>
          <w:p w14:paraId="70766E18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A6A82B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3253A7D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364193F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CD7552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3BEAD03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22C64983" w14:textId="77777777">
        <w:tc>
          <w:tcPr>
            <w:tcW w:w="1080" w:type="dxa"/>
          </w:tcPr>
          <w:p w14:paraId="36C0641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DCDA04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48B75CD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15330C6C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27041A1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0792B8C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1E437A4A" w14:textId="77777777">
        <w:tc>
          <w:tcPr>
            <w:tcW w:w="1080" w:type="dxa"/>
          </w:tcPr>
          <w:p w14:paraId="2BFEDD1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B738AAC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A9BDCD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58744E1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0E5B43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073F30E5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725F306D" w14:textId="77777777">
        <w:tc>
          <w:tcPr>
            <w:tcW w:w="1080" w:type="dxa"/>
          </w:tcPr>
          <w:p w14:paraId="1DB7379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18DCA81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429185D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17988B1B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21D486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486F56BB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79932D67" w14:textId="77777777">
        <w:tc>
          <w:tcPr>
            <w:tcW w:w="1080" w:type="dxa"/>
          </w:tcPr>
          <w:p w14:paraId="48D1C66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32B51A3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8BA62D3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516E2C1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A9F5138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1CFB8E6A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606C0F6A" w14:textId="77777777">
        <w:tc>
          <w:tcPr>
            <w:tcW w:w="1080" w:type="dxa"/>
          </w:tcPr>
          <w:p w14:paraId="1E41D1C4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5E18FDBB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7FCACB3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21E4015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31404CD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72090E07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6D507211" w14:textId="77777777">
        <w:tc>
          <w:tcPr>
            <w:tcW w:w="1080" w:type="dxa"/>
          </w:tcPr>
          <w:p w14:paraId="2C982C8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4EFFFEB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6639B6E8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4F2AC8A2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375FCD5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715537F4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7F361CC7" w14:textId="77777777">
        <w:tc>
          <w:tcPr>
            <w:tcW w:w="1080" w:type="dxa"/>
          </w:tcPr>
          <w:p w14:paraId="4234DBB4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0DD6707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48C63AD4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77CBB533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5CF35731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7E64E1C4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061FA75B" w14:textId="77777777">
        <w:tc>
          <w:tcPr>
            <w:tcW w:w="1080" w:type="dxa"/>
          </w:tcPr>
          <w:p w14:paraId="59FAF2CE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B41B410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72A57A83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5159F657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034C401A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1F43C66B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4996DBFB" w14:textId="77777777">
        <w:tc>
          <w:tcPr>
            <w:tcW w:w="1080" w:type="dxa"/>
          </w:tcPr>
          <w:p w14:paraId="0764062F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234DEE6D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7FC08BA8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18BAB7DA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4E2BD793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02F9F0C8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F65A60" w14:paraId="30C19CC7" w14:textId="77777777">
        <w:tc>
          <w:tcPr>
            <w:tcW w:w="1080" w:type="dxa"/>
          </w:tcPr>
          <w:p w14:paraId="3B82164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089DC0CB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26F9F028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5D7F0226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6C8260EA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0CCED89" w14:textId="77777777" w:rsidR="001E072A" w:rsidRPr="00F65A60" w:rsidRDefault="001E072A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A57A36" w:rsidRPr="00F65A60" w14:paraId="0C916537" w14:textId="77777777">
        <w:tc>
          <w:tcPr>
            <w:tcW w:w="1080" w:type="dxa"/>
          </w:tcPr>
          <w:p w14:paraId="0EA84960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14:paraId="69139B80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14:paraId="30415D1C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14:paraId="569DCC51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14:paraId="7EB434C3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14:paraId="625907E9" w14:textId="77777777" w:rsidR="00A57A36" w:rsidRPr="00F65A60" w:rsidRDefault="00A57A36" w:rsidP="00F65A60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14:paraId="40E4B437" w14:textId="77777777" w:rsidR="00EE68D1" w:rsidRPr="00A26304" w:rsidRDefault="00EE68D1" w:rsidP="00EE68D1">
      <w:pPr>
        <w:ind w:firstLine="709"/>
        <w:jc w:val="both"/>
        <w:rPr>
          <w:b/>
          <w:sz w:val="28"/>
          <w:szCs w:val="28"/>
        </w:rPr>
      </w:pPr>
      <w:r w:rsidRPr="00A26304">
        <w:rPr>
          <w:b/>
          <w:sz w:val="28"/>
          <w:szCs w:val="28"/>
        </w:rPr>
        <w:lastRenderedPageBreak/>
        <w:t>1. Общие положения</w:t>
      </w:r>
    </w:p>
    <w:p w14:paraId="20E27587" w14:textId="77777777" w:rsidR="00720AB3" w:rsidRDefault="00EE68D1" w:rsidP="00CD1D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44B8D">
        <w:rPr>
          <w:sz w:val="28"/>
          <w:szCs w:val="28"/>
        </w:rPr>
        <w:t>.</w:t>
      </w:r>
      <w:r w:rsidR="00CD1DA5" w:rsidRPr="00CD1DA5">
        <w:rPr>
          <w:sz w:val="28"/>
          <w:szCs w:val="28"/>
        </w:rPr>
        <w:t xml:space="preserve"> Положение о </w:t>
      </w:r>
      <w:r w:rsidR="00720AB3">
        <w:rPr>
          <w:sz w:val="28"/>
          <w:szCs w:val="28"/>
        </w:rPr>
        <w:t>методическ</w:t>
      </w:r>
      <w:r w:rsidR="002100DC">
        <w:rPr>
          <w:sz w:val="28"/>
          <w:szCs w:val="28"/>
        </w:rPr>
        <w:t>их</w:t>
      </w:r>
      <w:r w:rsidR="00720AB3">
        <w:rPr>
          <w:sz w:val="28"/>
          <w:szCs w:val="28"/>
        </w:rPr>
        <w:t xml:space="preserve"> разработк</w:t>
      </w:r>
      <w:r w:rsidR="002100DC">
        <w:rPr>
          <w:sz w:val="28"/>
          <w:szCs w:val="28"/>
        </w:rPr>
        <w:t>ах</w:t>
      </w:r>
      <w:r w:rsidR="00720AB3">
        <w:rPr>
          <w:sz w:val="28"/>
          <w:szCs w:val="28"/>
        </w:rPr>
        <w:t xml:space="preserve">  </w:t>
      </w:r>
      <w:r w:rsidR="00720AB3" w:rsidRPr="00C8561F">
        <w:rPr>
          <w:sz w:val="28"/>
          <w:szCs w:val="28"/>
        </w:rPr>
        <w:t>ГБ</w:t>
      </w:r>
      <w:r w:rsidR="00720AB3">
        <w:rPr>
          <w:sz w:val="28"/>
          <w:szCs w:val="28"/>
        </w:rPr>
        <w:t>П</w:t>
      </w:r>
      <w:r w:rsidR="00720AB3" w:rsidRPr="00C8561F">
        <w:rPr>
          <w:sz w:val="28"/>
          <w:szCs w:val="28"/>
        </w:rPr>
        <w:t xml:space="preserve">ОУ КК ЕПК </w:t>
      </w:r>
      <w:r w:rsidR="00CD1DA5" w:rsidRPr="00CD1DA5">
        <w:rPr>
          <w:sz w:val="28"/>
          <w:szCs w:val="28"/>
        </w:rPr>
        <w:t xml:space="preserve">разработано на основе следующих нормативных актов: </w:t>
      </w:r>
    </w:p>
    <w:p w14:paraId="2AC383D3" w14:textId="77777777" w:rsidR="00720AB3" w:rsidRDefault="00CD1DA5" w:rsidP="00E159E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1DA5">
        <w:rPr>
          <w:sz w:val="28"/>
          <w:szCs w:val="28"/>
        </w:rPr>
        <w:t xml:space="preserve">Федерального закона от 29 декабря 2012 года № 273-ФЗ «Об образовании в Российской Федерации»; </w:t>
      </w:r>
    </w:p>
    <w:p w14:paraId="29A50FF1" w14:textId="77777777" w:rsidR="002D1533" w:rsidRDefault="00FC3627" w:rsidP="00E159ED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428FD">
        <w:rPr>
          <w:color w:val="000000"/>
          <w:sz w:val="28"/>
          <w:szCs w:val="28"/>
        </w:rPr>
        <w:t>Приказ МОН РФ 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изменениями и дополнениями)</w:t>
      </w:r>
      <w:r w:rsidR="00CD1DA5" w:rsidRPr="00CD1DA5">
        <w:rPr>
          <w:sz w:val="28"/>
          <w:szCs w:val="28"/>
        </w:rPr>
        <w:t xml:space="preserve">; </w:t>
      </w:r>
    </w:p>
    <w:p w14:paraId="3C6165AB" w14:textId="77777777" w:rsidR="00720AB3" w:rsidRPr="002D1533" w:rsidRDefault="002D1533" w:rsidP="00E159ED">
      <w:pPr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D1533">
        <w:rPr>
          <w:sz w:val="28"/>
          <w:szCs w:val="28"/>
        </w:rPr>
        <w:t>риказ</w:t>
      </w:r>
      <w:r>
        <w:rPr>
          <w:sz w:val="28"/>
          <w:szCs w:val="28"/>
        </w:rPr>
        <w:t>а</w:t>
      </w:r>
      <w:r w:rsidRPr="002D1533">
        <w:rPr>
          <w:sz w:val="28"/>
          <w:szCs w:val="28"/>
        </w:rPr>
        <w:t xml:space="preserve"> Минтруда России от 08.09.2015 N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образования»;</w:t>
      </w:r>
      <w:r w:rsidR="00CD1DA5" w:rsidRPr="002D1533">
        <w:rPr>
          <w:sz w:val="28"/>
          <w:szCs w:val="28"/>
        </w:rPr>
        <w:t xml:space="preserve"> </w:t>
      </w:r>
    </w:p>
    <w:p w14:paraId="7F863825" w14:textId="77777777" w:rsidR="00DA2C82" w:rsidRPr="006C49FB" w:rsidRDefault="00CD1DA5" w:rsidP="00E159ED">
      <w:pPr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DA2C82">
        <w:rPr>
          <w:sz w:val="28"/>
          <w:szCs w:val="28"/>
        </w:rPr>
        <w:t>Федеральных государственных образовательных стандартов среднего профессионального образования</w:t>
      </w:r>
      <w:r w:rsidR="00DA2C82" w:rsidRPr="00DA2C82">
        <w:rPr>
          <w:sz w:val="28"/>
          <w:szCs w:val="28"/>
        </w:rPr>
        <w:t>;</w:t>
      </w:r>
    </w:p>
    <w:p w14:paraId="5B24DA47" w14:textId="77777777" w:rsidR="00DA2C82" w:rsidRPr="00755D96" w:rsidRDefault="00DA2C82" w:rsidP="00E159ED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755D96">
        <w:rPr>
          <w:sz w:val="28"/>
          <w:szCs w:val="28"/>
        </w:rPr>
        <w:t xml:space="preserve">Устава государственного бюджетного профессионального  образовательного учреждения Краснодарского края «Ейский полипрофильный  колледж» (далее -  ГБПОУ КК ЕПК; Колледж). </w:t>
      </w:r>
    </w:p>
    <w:p w14:paraId="2FD6B2EE" w14:textId="77777777" w:rsidR="00067547" w:rsidRPr="00067547" w:rsidRDefault="00CD1DA5" w:rsidP="00067547">
      <w:pPr>
        <w:pStyle w:val="Default"/>
        <w:ind w:firstLine="709"/>
        <w:jc w:val="both"/>
        <w:rPr>
          <w:sz w:val="28"/>
          <w:szCs w:val="28"/>
        </w:rPr>
      </w:pPr>
      <w:r w:rsidRPr="00067547">
        <w:rPr>
          <w:sz w:val="28"/>
          <w:szCs w:val="28"/>
        </w:rPr>
        <w:t xml:space="preserve">1.2. </w:t>
      </w:r>
      <w:r w:rsidR="00067547" w:rsidRPr="00067547">
        <w:rPr>
          <w:sz w:val="28"/>
          <w:szCs w:val="28"/>
        </w:rPr>
        <w:t>Положение о методическ</w:t>
      </w:r>
      <w:r w:rsidR="00CE4ED8">
        <w:rPr>
          <w:sz w:val="28"/>
          <w:szCs w:val="28"/>
        </w:rPr>
        <w:t>их</w:t>
      </w:r>
      <w:r w:rsidR="00067547" w:rsidRPr="00067547">
        <w:rPr>
          <w:sz w:val="28"/>
          <w:szCs w:val="28"/>
        </w:rPr>
        <w:t xml:space="preserve"> разработк</w:t>
      </w:r>
      <w:r w:rsidR="00CE4ED8">
        <w:rPr>
          <w:sz w:val="28"/>
          <w:szCs w:val="28"/>
        </w:rPr>
        <w:t>ах</w:t>
      </w:r>
      <w:r w:rsidR="00067547" w:rsidRPr="00067547">
        <w:rPr>
          <w:sz w:val="28"/>
          <w:szCs w:val="28"/>
        </w:rPr>
        <w:t xml:space="preserve">  ГБПОУ КК ЕПК </w:t>
      </w:r>
      <w:r w:rsidR="00067547">
        <w:rPr>
          <w:sz w:val="28"/>
          <w:szCs w:val="28"/>
        </w:rPr>
        <w:t xml:space="preserve"> </w:t>
      </w:r>
      <w:r w:rsidR="00067547" w:rsidRPr="00067547">
        <w:rPr>
          <w:color w:val="auto"/>
          <w:sz w:val="28"/>
          <w:szCs w:val="28"/>
        </w:rPr>
        <w:t>регламентирует требования к содержанию, структуре и оформлению</w:t>
      </w:r>
      <w:r w:rsidR="004350AF" w:rsidRPr="004350AF">
        <w:rPr>
          <w:color w:val="auto"/>
          <w:sz w:val="28"/>
          <w:szCs w:val="28"/>
        </w:rPr>
        <w:t xml:space="preserve"> </w:t>
      </w:r>
      <w:r w:rsidR="004350AF" w:rsidRPr="00067547">
        <w:rPr>
          <w:color w:val="auto"/>
          <w:sz w:val="28"/>
          <w:szCs w:val="28"/>
        </w:rPr>
        <w:t xml:space="preserve">методических разработок </w:t>
      </w:r>
      <w:r w:rsidR="004350AF" w:rsidRPr="00067547">
        <w:rPr>
          <w:sz w:val="28"/>
          <w:szCs w:val="28"/>
        </w:rPr>
        <w:t>ГБПОУ КК ЕПК</w:t>
      </w:r>
      <w:r w:rsidR="00067547" w:rsidRPr="00067547">
        <w:rPr>
          <w:color w:val="auto"/>
          <w:sz w:val="28"/>
          <w:szCs w:val="28"/>
        </w:rPr>
        <w:t xml:space="preserve">, порядок </w:t>
      </w:r>
      <w:r w:rsidR="004350AF">
        <w:rPr>
          <w:color w:val="auto"/>
          <w:sz w:val="28"/>
          <w:szCs w:val="28"/>
        </w:rPr>
        <w:t xml:space="preserve">их </w:t>
      </w:r>
      <w:r w:rsidR="00067547" w:rsidRPr="00067547">
        <w:rPr>
          <w:color w:val="auto"/>
          <w:sz w:val="28"/>
          <w:szCs w:val="28"/>
        </w:rPr>
        <w:t>утверждения, хранения и рецензирования</w:t>
      </w:r>
      <w:r w:rsidR="00067547">
        <w:rPr>
          <w:sz w:val="28"/>
          <w:szCs w:val="28"/>
        </w:rPr>
        <w:t>.</w:t>
      </w:r>
      <w:r w:rsidR="00067547" w:rsidRPr="00067547">
        <w:rPr>
          <w:sz w:val="28"/>
          <w:szCs w:val="28"/>
        </w:rPr>
        <w:t xml:space="preserve"> </w:t>
      </w:r>
      <w:r w:rsidR="00067547" w:rsidRPr="00067547">
        <w:rPr>
          <w:color w:val="auto"/>
          <w:sz w:val="28"/>
          <w:szCs w:val="28"/>
        </w:rPr>
        <w:t xml:space="preserve"> </w:t>
      </w:r>
    </w:p>
    <w:p w14:paraId="5A9B25D5" w14:textId="77777777" w:rsidR="0035310F" w:rsidRDefault="00CD1DA5" w:rsidP="002B7983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2B7983">
        <w:rPr>
          <w:sz w:val="28"/>
          <w:szCs w:val="28"/>
        </w:rPr>
        <w:t xml:space="preserve">1.3. </w:t>
      </w:r>
      <w:r w:rsidR="002B7983" w:rsidRPr="002B7983">
        <w:rPr>
          <w:sz w:val="28"/>
          <w:szCs w:val="28"/>
        </w:rPr>
        <w:t>Методическая разработка - это пособие, раскрывающее формы, средства, методы обучения, элементы современных педагогических технологий или сами технологии обучения и воспитания применительно к конкретной теме урока, теме учебной программы, преподаванию курса в целом.</w:t>
      </w:r>
      <w:r w:rsidR="0035310F" w:rsidRPr="0035310F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</w:p>
    <w:p w14:paraId="0D074043" w14:textId="77777777" w:rsidR="002B7983" w:rsidRPr="002B7983" w:rsidRDefault="002B7983" w:rsidP="002B798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B7983">
        <w:rPr>
          <w:sz w:val="28"/>
          <w:szCs w:val="28"/>
        </w:rPr>
        <w:t>1.4. Методическая разработка может быть как индивидуальной, так и коллективной работой. Она направлена на профессионально-педагогическое совершенствование преподавателя</w:t>
      </w:r>
      <w:r w:rsidR="00D25A35">
        <w:rPr>
          <w:sz w:val="28"/>
          <w:szCs w:val="28"/>
        </w:rPr>
        <w:t>,</w:t>
      </w:r>
      <w:r w:rsidR="00225225">
        <w:rPr>
          <w:sz w:val="28"/>
          <w:szCs w:val="28"/>
        </w:rPr>
        <w:t xml:space="preserve"> мас</w:t>
      </w:r>
      <w:r w:rsidR="00D25A35">
        <w:rPr>
          <w:sz w:val="28"/>
          <w:szCs w:val="28"/>
        </w:rPr>
        <w:t xml:space="preserve">тера производственного обучения или  </w:t>
      </w:r>
      <w:r w:rsidR="00F139B3">
        <w:rPr>
          <w:sz w:val="28"/>
          <w:szCs w:val="28"/>
        </w:rPr>
        <w:t xml:space="preserve">повышение </w:t>
      </w:r>
      <w:r w:rsidRPr="002B7983">
        <w:rPr>
          <w:sz w:val="28"/>
          <w:szCs w:val="28"/>
        </w:rPr>
        <w:t>качеств</w:t>
      </w:r>
      <w:r w:rsidR="00F139B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139B3">
        <w:rPr>
          <w:sz w:val="28"/>
          <w:szCs w:val="28"/>
        </w:rPr>
        <w:t>обучения</w:t>
      </w:r>
      <w:r w:rsidRPr="002B7983">
        <w:rPr>
          <w:sz w:val="28"/>
          <w:szCs w:val="28"/>
        </w:rPr>
        <w:t>.</w:t>
      </w:r>
    </w:p>
    <w:p w14:paraId="6A3902AF" w14:textId="77777777" w:rsidR="005B0246" w:rsidRDefault="005B0246" w:rsidP="00660258">
      <w:pPr>
        <w:pStyle w:val="Default"/>
        <w:ind w:firstLine="709"/>
        <w:rPr>
          <w:b/>
          <w:bCs/>
          <w:sz w:val="28"/>
          <w:szCs w:val="28"/>
        </w:rPr>
      </w:pPr>
    </w:p>
    <w:p w14:paraId="2828E431" w14:textId="77777777" w:rsidR="00660258" w:rsidRDefault="00660258" w:rsidP="00370769">
      <w:pPr>
        <w:pStyle w:val="Default"/>
        <w:ind w:firstLine="709"/>
        <w:rPr>
          <w:b/>
          <w:bCs/>
          <w:sz w:val="28"/>
          <w:szCs w:val="28"/>
        </w:rPr>
      </w:pPr>
      <w:r w:rsidRPr="00660258">
        <w:rPr>
          <w:b/>
          <w:bCs/>
          <w:sz w:val="28"/>
          <w:szCs w:val="28"/>
        </w:rPr>
        <w:t xml:space="preserve">2. Классификация методических разработок </w:t>
      </w:r>
    </w:p>
    <w:p w14:paraId="43C705DD" w14:textId="77777777" w:rsidR="00660258" w:rsidRDefault="00660258" w:rsidP="00370769">
      <w:pPr>
        <w:pStyle w:val="Default"/>
        <w:ind w:firstLine="709"/>
        <w:rPr>
          <w:sz w:val="28"/>
          <w:szCs w:val="28"/>
        </w:rPr>
      </w:pPr>
      <w:r w:rsidRPr="00660258">
        <w:rPr>
          <w:sz w:val="28"/>
          <w:szCs w:val="28"/>
        </w:rPr>
        <w:t xml:space="preserve">2.1. Методическая разработка может представлять собой: </w:t>
      </w:r>
    </w:p>
    <w:p w14:paraId="4538D5DD" w14:textId="77777777" w:rsidR="004F6B26" w:rsidRPr="004F6B26" w:rsidRDefault="00EA5A41" w:rsidP="00370769">
      <w:pPr>
        <w:pStyle w:val="aa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6B26" w:rsidRPr="004F6B26">
        <w:rPr>
          <w:sz w:val="28"/>
          <w:szCs w:val="28"/>
        </w:rPr>
        <w:t>азработку серии уроков;</w:t>
      </w:r>
    </w:p>
    <w:p w14:paraId="30714C50" w14:textId="77777777" w:rsidR="004F6B26" w:rsidRPr="004F6B26" w:rsidRDefault="00EA5A41" w:rsidP="00370769">
      <w:pPr>
        <w:pStyle w:val="aa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6B26" w:rsidRPr="004F6B26">
        <w:rPr>
          <w:sz w:val="28"/>
          <w:szCs w:val="28"/>
        </w:rPr>
        <w:t xml:space="preserve">азработку темы </w:t>
      </w:r>
      <w:r w:rsidR="004D4B24">
        <w:rPr>
          <w:sz w:val="28"/>
          <w:szCs w:val="28"/>
        </w:rPr>
        <w:t>программы</w:t>
      </w:r>
      <w:r w:rsidR="004F6B26" w:rsidRPr="004F6B26">
        <w:rPr>
          <w:sz w:val="28"/>
          <w:szCs w:val="28"/>
        </w:rPr>
        <w:t>;</w:t>
      </w:r>
    </w:p>
    <w:p w14:paraId="0589686A" w14:textId="77777777" w:rsidR="004F6B26" w:rsidRPr="004F6B26" w:rsidRDefault="00EA5A41" w:rsidP="00370769">
      <w:pPr>
        <w:pStyle w:val="aa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004F6B26" w:rsidRPr="004F6B26">
        <w:rPr>
          <w:sz w:val="28"/>
          <w:szCs w:val="28"/>
        </w:rPr>
        <w:t>азработку частной (авторской) методики преподавания дисциплины (МДК);</w:t>
      </w:r>
    </w:p>
    <w:p w14:paraId="03776BB3" w14:textId="77777777" w:rsidR="004F6B26" w:rsidRPr="004F6B26" w:rsidRDefault="00EA5A41" w:rsidP="00370769">
      <w:pPr>
        <w:pStyle w:val="aa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6B26" w:rsidRPr="004F6B26">
        <w:rPr>
          <w:sz w:val="28"/>
          <w:szCs w:val="28"/>
        </w:rPr>
        <w:t>азработку общей методики преподавания дисциплин (МДК);</w:t>
      </w:r>
    </w:p>
    <w:p w14:paraId="176B668E" w14:textId="77777777" w:rsidR="004F6B26" w:rsidRPr="004F6B26" w:rsidRDefault="00EA5A41" w:rsidP="00370769">
      <w:pPr>
        <w:pStyle w:val="aa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F6B26" w:rsidRPr="004F6B26">
        <w:rPr>
          <w:sz w:val="28"/>
          <w:szCs w:val="28"/>
        </w:rPr>
        <w:t>азработку новых форм, методов или средств обучения и воспитания;</w:t>
      </w:r>
    </w:p>
    <w:p w14:paraId="0E4A15BA" w14:textId="77777777" w:rsidR="004D4B24" w:rsidRPr="004D4B24" w:rsidRDefault="004F6B26" w:rsidP="00370769">
      <w:pPr>
        <w:pStyle w:val="aa"/>
        <w:numPr>
          <w:ilvl w:val="0"/>
          <w:numId w:val="19"/>
        </w:numPr>
        <w:tabs>
          <w:tab w:val="left" w:pos="1134"/>
        </w:tabs>
        <w:ind w:left="0" w:firstLine="709"/>
        <w:jc w:val="both"/>
      </w:pPr>
      <w:r w:rsidRPr="004D4B24">
        <w:rPr>
          <w:sz w:val="28"/>
          <w:szCs w:val="28"/>
        </w:rPr>
        <w:t>разработки, связанные с изменением материально-технических условий преподавания дисциплины (МДК)</w:t>
      </w:r>
      <w:r w:rsidR="004D4B24" w:rsidRPr="004D4B24">
        <w:rPr>
          <w:sz w:val="28"/>
          <w:szCs w:val="28"/>
        </w:rPr>
        <w:t>;</w:t>
      </w:r>
    </w:p>
    <w:p w14:paraId="4B3046A1" w14:textId="77777777" w:rsidR="00883AE8" w:rsidRDefault="004D4B24" w:rsidP="00370769">
      <w:pPr>
        <w:pStyle w:val="aa"/>
        <w:numPr>
          <w:ilvl w:val="0"/>
          <w:numId w:val="19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83AE8">
        <w:rPr>
          <w:sz w:val="28"/>
          <w:szCs w:val="28"/>
        </w:rPr>
        <w:t>разработки, связанные с тематикой самообразования педагогов.</w:t>
      </w:r>
    </w:p>
    <w:p w14:paraId="161261F6" w14:textId="77777777" w:rsidR="004D4B24" w:rsidRPr="00CC7E58" w:rsidRDefault="004F6B26" w:rsidP="00370769">
      <w:pPr>
        <w:pStyle w:val="aa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C7E58">
        <w:rPr>
          <w:sz w:val="28"/>
          <w:szCs w:val="28"/>
        </w:rPr>
        <w:t xml:space="preserve">2.2. </w:t>
      </w:r>
      <w:r w:rsidR="00883AE8" w:rsidRPr="00CC7E58">
        <w:rPr>
          <w:sz w:val="28"/>
          <w:szCs w:val="28"/>
        </w:rPr>
        <w:t>Виды и фо</w:t>
      </w:r>
      <w:r w:rsidR="00EF53A2">
        <w:rPr>
          <w:sz w:val="28"/>
          <w:szCs w:val="28"/>
        </w:rPr>
        <w:t>рмы методических разработок:</w:t>
      </w:r>
    </w:p>
    <w:p w14:paraId="5A44DB2E" w14:textId="77777777" w:rsidR="00C370C2" w:rsidRPr="00D25A35" w:rsidRDefault="00D25A35" w:rsidP="0037076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>
        <w:rPr>
          <w:iCs/>
          <w:color w:val="000000"/>
          <w:spacing w:val="-4"/>
          <w:sz w:val="28"/>
          <w:szCs w:val="28"/>
        </w:rPr>
        <w:t>М</w:t>
      </w:r>
      <w:r w:rsidR="00C370C2" w:rsidRPr="00D25A35">
        <w:rPr>
          <w:iCs/>
          <w:color w:val="000000"/>
          <w:spacing w:val="-4"/>
          <w:sz w:val="28"/>
          <w:szCs w:val="28"/>
        </w:rPr>
        <w:t>етодические</w:t>
      </w:r>
      <w:r w:rsidR="00CC7E58" w:rsidRPr="00D25A35">
        <w:rPr>
          <w:iCs/>
          <w:color w:val="000000"/>
          <w:spacing w:val="-4"/>
          <w:sz w:val="28"/>
          <w:szCs w:val="28"/>
        </w:rPr>
        <w:t xml:space="preserve"> </w:t>
      </w:r>
      <w:r w:rsidR="00C370C2" w:rsidRPr="00D25A35">
        <w:rPr>
          <w:iCs/>
          <w:color w:val="000000"/>
          <w:spacing w:val="-4"/>
          <w:sz w:val="28"/>
          <w:szCs w:val="28"/>
        </w:rPr>
        <w:t xml:space="preserve"> разработк</w:t>
      </w:r>
      <w:r>
        <w:rPr>
          <w:iCs/>
          <w:color w:val="000000"/>
          <w:spacing w:val="-4"/>
          <w:sz w:val="28"/>
          <w:szCs w:val="28"/>
        </w:rPr>
        <w:t xml:space="preserve">и </w:t>
      </w:r>
      <w:r w:rsidR="00CC7E58">
        <w:rPr>
          <w:i/>
          <w:iCs/>
          <w:color w:val="000000"/>
          <w:spacing w:val="-4"/>
          <w:sz w:val="28"/>
          <w:szCs w:val="28"/>
        </w:rPr>
        <w:t xml:space="preserve">– </w:t>
      </w:r>
      <w:r w:rsidR="00C370C2" w:rsidRPr="00CC7E58">
        <w:rPr>
          <w:color w:val="000000"/>
          <w:spacing w:val="-4"/>
          <w:sz w:val="28"/>
          <w:szCs w:val="28"/>
        </w:rPr>
        <w:t xml:space="preserve"> </w:t>
      </w:r>
      <w:r w:rsidR="00370769">
        <w:rPr>
          <w:color w:val="000000"/>
          <w:spacing w:val="-4"/>
          <w:sz w:val="28"/>
          <w:szCs w:val="28"/>
        </w:rPr>
        <w:t xml:space="preserve">пособия, в которых </w:t>
      </w:r>
      <w:r w:rsidR="00C370C2" w:rsidRPr="00CC7E58">
        <w:rPr>
          <w:color w:val="000000"/>
          <w:spacing w:val="-4"/>
          <w:sz w:val="28"/>
          <w:szCs w:val="28"/>
        </w:rPr>
        <w:t>подробно излагают</w:t>
      </w:r>
      <w:r w:rsidR="00370769">
        <w:rPr>
          <w:color w:val="000000"/>
          <w:spacing w:val="-4"/>
          <w:sz w:val="28"/>
          <w:szCs w:val="28"/>
        </w:rPr>
        <w:t xml:space="preserve">ся </w:t>
      </w:r>
      <w:r w:rsidR="00C370C2" w:rsidRPr="00CC7E58">
        <w:rPr>
          <w:color w:val="000000"/>
          <w:spacing w:val="-4"/>
          <w:sz w:val="28"/>
          <w:szCs w:val="28"/>
        </w:rPr>
        <w:t xml:space="preserve"> вопро</w:t>
      </w:r>
      <w:r w:rsidR="00C370C2" w:rsidRPr="00CC7E58">
        <w:rPr>
          <w:color w:val="000000"/>
          <w:spacing w:val="-1"/>
          <w:sz w:val="28"/>
          <w:szCs w:val="28"/>
        </w:rPr>
        <w:t xml:space="preserve">сы изучения отдельных, как правило, наиболее сложных для </w:t>
      </w:r>
      <w:r w:rsidR="00C370C2" w:rsidRPr="00CC7E58">
        <w:rPr>
          <w:color w:val="000000"/>
          <w:spacing w:val="-5"/>
          <w:sz w:val="28"/>
          <w:szCs w:val="28"/>
        </w:rPr>
        <w:t>изучения тем учебных программ, сценарии проведения различ</w:t>
      </w:r>
      <w:r w:rsidR="00C370C2" w:rsidRPr="00CC7E58">
        <w:rPr>
          <w:color w:val="000000"/>
          <w:spacing w:val="-3"/>
          <w:sz w:val="28"/>
          <w:szCs w:val="28"/>
        </w:rPr>
        <w:t>ных видов учебных занятий с применением современных тех</w:t>
      </w:r>
      <w:r w:rsidR="00C370C2" w:rsidRPr="00CC7E58">
        <w:rPr>
          <w:color w:val="000000"/>
          <w:spacing w:val="-5"/>
          <w:sz w:val="28"/>
          <w:szCs w:val="28"/>
        </w:rPr>
        <w:t>нологий обучения.</w:t>
      </w:r>
    </w:p>
    <w:p w14:paraId="1E99521F" w14:textId="77777777" w:rsidR="00EF53A2" w:rsidRPr="00CC7E58" w:rsidRDefault="00D25A35" w:rsidP="0037076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="00EF53A2" w:rsidRPr="00D25A35">
        <w:rPr>
          <w:iCs/>
          <w:color w:val="000000"/>
          <w:spacing w:val="-2"/>
          <w:sz w:val="28"/>
          <w:szCs w:val="28"/>
        </w:rPr>
        <w:t>Методические рекомендации</w:t>
      </w:r>
      <w:r w:rsidR="00EF53A2">
        <w:rPr>
          <w:i/>
          <w:iCs/>
          <w:color w:val="000000"/>
          <w:spacing w:val="-2"/>
          <w:sz w:val="28"/>
          <w:szCs w:val="28"/>
        </w:rPr>
        <w:t xml:space="preserve"> – </w:t>
      </w:r>
      <w:r w:rsidR="00370769">
        <w:rPr>
          <w:color w:val="000000"/>
          <w:spacing w:val="-4"/>
          <w:sz w:val="28"/>
          <w:szCs w:val="28"/>
        </w:rPr>
        <w:t xml:space="preserve">пособия, в которых </w:t>
      </w:r>
      <w:r w:rsidR="00EF53A2" w:rsidRPr="00CC7E58">
        <w:rPr>
          <w:color w:val="000000"/>
          <w:spacing w:val="-2"/>
          <w:sz w:val="28"/>
          <w:szCs w:val="28"/>
        </w:rPr>
        <w:t>освещают</w:t>
      </w:r>
      <w:r w:rsidR="00370769">
        <w:rPr>
          <w:color w:val="000000"/>
          <w:spacing w:val="-2"/>
          <w:sz w:val="28"/>
          <w:szCs w:val="28"/>
        </w:rPr>
        <w:t>ся</w:t>
      </w:r>
      <w:r w:rsidR="00EF53A2" w:rsidRPr="00CC7E58">
        <w:rPr>
          <w:color w:val="000000"/>
          <w:spacing w:val="-2"/>
          <w:sz w:val="28"/>
          <w:szCs w:val="28"/>
        </w:rPr>
        <w:t xml:space="preserve"> актуальные общеметодические вопр</w:t>
      </w:r>
      <w:r w:rsidR="00EF53A2" w:rsidRPr="00CC7E58">
        <w:rPr>
          <w:color w:val="000000"/>
          <w:spacing w:val="-2"/>
          <w:sz w:val="28"/>
          <w:szCs w:val="28"/>
        </w:rPr>
        <w:t>о</w:t>
      </w:r>
      <w:r w:rsidR="00EF53A2" w:rsidRPr="00CC7E58">
        <w:rPr>
          <w:color w:val="000000"/>
          <w:spacing w:val="-2"/>
          <w:sz w:val="28"/>
          <w:szCs w:val="28"/>
        </w:rPr>
        <w:t>сы и вопросы конкретной мето</w:t>
      </w:r>
      <w:r w:rsidR="00EF53A2" w:rsidRPr="00CC7E58">
        <w:rPr>
          <w:color w:val="000000"/>
          <w:spacing w:val="-1"/>
          <w:sz w:val="28"/>
          <w:szCs w:val="28"/>
        </w:rPr>
        <w:t>дики преподавания учебных дисциплин, изучаются порядок, посл</w:t>
      </w:r>
      <w:r w:rsidR="00EF53A2" w:rsidRPr="00CC7E58">
        <w:rPr>
          <w:color w:val="000000"/>
          <w:spacing w:val="-1"/>
          <w:sz w:val="28"/>
          <w:szCs w:val="28"/>
        </w:rPr>
        <w:t>е</w:t>
      </w:r>
      <w:r w:rsidR="00EF53A2" w:rsidRPr="00CC7E58">
        <w:rPr>
          <w:color w:val="000000"/>
          <w:spacing w:val="-1"/>
          <w:sz w:val="28"/>
          <w:szCs w:val="28"/>
        </w:rPr>
        <w:t xml:space="preserve">довательность и технология работы преподавателей по </w:t>
      </w:r>
      <w:r w:rsidR="00EF53A2" w:rsidRPr="00CC7E58">
        <w:rPr>
          <w:color w:val="000000"/>
          <w:spacing w:val="-3"/>
          <w:sz w:val="28"/>
          <w:szCs w:val="28"/>
        </w:rPr>
        <w:t>подготовке к учебным занятиям</w:t>
      </w:r>
      <w:r w:rsidR="00EF53A2">
        <w:rPr>
          <w:color w:val="000000"/>
          <w:spacing w:val="-3"/>
          <w:sz w:val="28"/>
          <w:szCs w:val="28"/>
        </w:rPr>
        <w:t>.</w:t>
      </w:r>
    </w:p>
    <w:p w14:paraId="7AF04401" w14:textId="77777777" w:rsidR="00EF53A2" w:rsidRPr="00CC7E58" w:rsidRDefault="00D25A35" w:rsidP="0037076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EF53A2">
        <w:rPr>
          <w:iCs/>
          <w:color w:val="000000"/>
          <w:spacing w:val="-3"/>
          <w:sz w:val="28"/>
          <w:szCs w:val="28"/>
        </w:rPr>
        <w:t>М</w:t>
      </w:r>
      <w:r w:rsidR="00EF53A2" w:rsidRPr="00EF53A2">
        <w:rPr>
          <w:iCs/>
          <w:color w:val="000000"/>
          <w:spacing w:val="-3"/>
          <w:sz w:val="28"/>
          <w:szCs w:val="28"/>
        </w:rPr>
        <w:t>етодические и (или) инструктивно-методические указания</w:t>
      </w:r>
      <w:r w:rsidR="00EF53A2">
        <w:rPr>
          <w:i/>
          <w:iCs/>
          <w:color w:val="000000"/>
          <w:spacing w:val="-3"/>
          <w:sz w:val="28"/>
          <w:szCs w:val="28"/>
        </w:rPr>
        <w:t xml:space="preserve"> – </w:t>
      </w:r>
      <w:r w:rsidR="00EF53A2" w:rsidRPr="00CC7E58">
        <w:rPr>
          <w:color w:val="000000"/>
          <w:spacing w:val="-4"/>
          <w:sz w:val="28"/>
          <w:szCs w:val="28"/>
        </w:rPr>
        <w:t xml:space="preserve"> </w:t>
      </w:r>
      <w:r w:rsidR="00370769">
        <w:rPr>
          <w:color w:val="000000"/>
          <w:spacing w:val="-4"/>
          <w:sz w:val="28"/>
          <w:szCs w:val="28"/>
        </w:rPr>
        <w:t xml:space="preserve">пособия, которые  </w:t>
      </w:r>
      <w:r w:rsidR="00EF53A2" w:rsidRPr="00CC7E58">
        <w:rPr>
          <w:color w:val="000000"/>
          <w:spacing w:val="-4"/>
          <w:sz w:val="28"/>
          <w:szCs w:val="28"/>
        </w:rPr>
        <w:t>чаще разрабатываю</w:t>
      </w:r>
      <w:r w:rsidR="00EF53A2" w:rsidRPr="00CC7E58">
        <w:rPr>
          <w:color w:val="000000"/>
          <w:spacing w:val="-4"/>
          <w:sz w:val="28"/>
          <w:szCs w:val="28"/>
        </w:rPr>
        <w:t>т</w:t>
      </w:r>
      <w:r w:rsidR="00EF53A2" w:rsidRPr="00CC7E58">
        <w:rPr>
          <w:color w:val="000000"/>
          <w:spacing w:val="-4"/>
          <w:sz w:val="28"/>
          <w:szCs w:val="28"/>
        </w:rPr>
        <w:t xml:space="preserve">ся по лабораторно-практическим </w:t>
      </w:r>
      <w:r w:rsidR="00EF53A2" w:rsidRPr="00CC7E58">
        <w:rPr>
          <w:color w:val="000000"/>
          <w:spacing w:val="-7"/>
          <w:sz w:val="28"/>
          <w:szCs w:val="28"/>
        </w:rPr>
        <w:t>работам и практикам, проведение которых предполагает соблю</w:t>
      </w:r>
      <w:r w:rsidR="00EF53A2" w:rsidRPr="00CC7E58">
        <w:rPr>
          <w:color w:val="000000"/>
          <w:spacing w:val="-5"/>
          <w:sz w:val="28"/>
          <w:szCs w:val="28"/>
        </w:rPr>
        <w:t>дение определенных мер предосторожности, также они состав</w:t>
      </w:r>
      <w:r w:rsidR="00EF53A2" w:rsidRPr="00CC7E58">
        <w:rPr>
          <w:color w:val="000000"/>
          <w:sz w:val="28"/>
          <w:szCs w:val="28"/>
        </w:rPr>
        <w:t xml:space="preserve">ляются по составу и отдельным разделам </w:t>
      </w:r>
      <w:r w:rsidR="00EF53A2" w:rsidRPr="00CC7E58">
        <w:rPr>
          <w:color w:val="000000"/>
          <w:spacing w:val="-5"/>
          <w:sz w:val="28"/>
          <w:szCs w:val="28"/>
        </w:rPr>
        <w:t>курсового проекта</w:t>
      </w:r>
      <w:r w:rsidR="00F21D6F">
        <w:rPr>
          <w:color w:val="000000"/>
          <w:spacing w:val="-5"/>
          <w:sz w:val="28"/>
          <w:szCs w:val="28"/>
        </w:rPr>
        <w:t>/работы</w:t>
      </w:r>
      <w:r w:rsidR="00EF53A2" w:rsidRPr="00CC7E58">
        <w:rPr>
          <w:color w:val="000000"/>
          <w:spacing w:val="-5"/>
          <w:sz w:val="28"/>
          <w:szCs w:val="28"/>
        </w:rPr>
        <w:t>, выполнению контрольных работ, подготов</w:t>
      </w:r>
      <w:r w:rsidR="00EF53A2" w:rsidRPr="00CC7E58">
        <w:rPr>
          <w:color w:val="000000"/>
          <w:spacing w:val="-3"/>
          <w:sz w:val="28"/>
          <w:szCs w:val="28"/>
        </w:rPr>
        <w:t>ке к экзаменам, зач</w:t>
      </w:r>
      <w:r w:rsidR="00EF53A2" w:rsidRPr="00CC7E58">
        <w:rPr>
          <w:color w:val="000000"/>
          <w:spacing w:val="-3"/>
          <w:sz w:val="28"/>
          <w:szCs w:val="28"/>
        </w:rPr>
        <w:t>е</w:t>
      </w:r>
      <w:r w:rsidR="00EF53A2" w:rsidRPr="00CC7E58">
        <w:rPr>
          <w:color w:val="000000"/>
          <w:spacing w:val="-3"/>
          <w:sz w:val="28"/>
          <w:szCs w:val="28"/>
        </w:rPr>
        <w:t xml:space="preserve">там, к Государственной </w:t>
      </w:r>
      <w:r w:rsidR="00F21D6F" w:rsidRPr="00CC7E58">
        <w:rPr>
          <w:color w:val="000000"/>
          <w:spacing w:val="-3"/>
          <w:sz w:val="28"/>
          <w:szCs w:val="28"/>
        </w:rPr>
        <w:t xml:space="preserve">итоговой </w:t>
      </w:r>
      <w:r w:rsidR="00EF53A2" w:rsidRPr="00CC7E58">
        <w:rPr>
          <w:color w:val="000000"/>
          <w:spacing w:val="-3"/>
          <w:sz w:val="28"/>
          <w:szCs w:val="28"/>
        </w:rPr>
        <w:t>аттеста</w:t>
      </w:r>
      <w:r w:rsidR="00EF53A2" w:rsidRPr="00CC7E58">
        <w:rPr>
          <w:color w:val="000000"/>
          <w:spacing w:val="-2"/>
          <w:sz w:val="28"/>
          <w:szCs w:val="28"/>
        </w:rPr>
        <w:t>ции и т.п.</w:t>
      </w:r>
    </w:p>
    <w:p w14:paraId="6E6DC4E9" w14:textId="77777777" w:rsidR="00EF53A2" w:rsidRPr="00CC7E58" w:rsidRDefault="00D25A35" w:rsidP="00370769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EF53A2" w:rsidRPr="00D25A35">
        <w:rPr>
          <w:iCs/>
          <w:color w:val="000000"/>
          <w:spacing w:val="-5"/>
          <w:sz w:val="28"/>
          <w:szCs w:val="28"/>
        </w:rPr>
        <w:t>Частые методики изучения дисциплин</w:t>
      </w:r>
      <w:r w:rsidR="00EF53A2">
        <w:rPr>
          <w:i/>
          <w:iCs/>
          <w:color w:val="000000"/>
          <w:spacing w:val="-5"/>
          <w:sz w:val="28"/>
          <w:szCs w:val="28"/>
        </w:rPr>
        <w:t xml:space="preserve"> – </w:t>
      </w:r>
      <w:r w:rsidR="00370769">
        <w:rPr>
          <w:color w:val="000000"/>
          <w:spacing w:val="-4"/>
          <w:sz w:val="28"/>
          <w:szCs w:val="28"/>
        </w:rPr>
        <w:t xml:space="preserve">пособия, которые </w:t>
      </w:r>
      <w:r w:rsidR="00EF53A2" w:rsidRPr="00CC7E58">
        <w:rPr>
          <w:color w:val="000000"/>
          <w:spacing w:val="-5"/>
          <w:sz w:val="28"/>
          <w:szCs w:val="28"/>
        </w:rPr>
        <w:t>определяют ме</w:t>
      </w:r>
      <w:r w:rsidR="00EF53A2" w:rsidRPr="00CC7E58">
        <w:rPr>
          <w:color w:val="000000"/>
          <w:spacing w:val="-1"/>
          <w:sz w:val="28"/>
          <w:szCs w:val="28"/>
        </w:rPr>
        <w:t>сто соответствующей уче</w:t>
      </w:r>
      <w:r w:rsidR="00EF53A2" w:rsidRPr="00CC7E58">
        <w:rPr>
          <w:color w:val="000000"/>
          <w:spacing w:val="-1"/>
          <w:sz w:val="28"/>
          <w:szCs w:val="28"/>
        </w:rPr>
        <w:t>б</w:t>
      </w:r>
      <w:r w:rsidR="00EF53A2" w:rsidRPr="00CC7E58">
        <w:rPr>
          <w:color w:val="000000"/>
          <w:spacing w:val="-1"/>
          <w:sz w:val="28"/>
          <w:szCs w:val="28"/>
        </w:rPr>
        <w:t xml:space="preserve">ной дисциплины в общей системе </w:t>
      </w:r>
      <w:r w:rsidR="00EF53A2" w:rsidRPr="00CC7E58">
        <w:rPr>
          <w:color w:val="000000"/>
          <w:spacing w:val="-2"/>
          <w:sz w:val="28"/>
          <w:szCs w:val="28"/>
        </w:rPr>
        <w:t xml:space="preserve">дисциплин учебного плана, ее основные </w:t>
      </w:r>
      <w:r w:rsidR="00EF53A2" w:rsidRPr="00CC7E58">
        <w:rPr>
          <w:color w:val="000000"/>
          <w:spacing w:val="-4"/>
          <w:sz w:val="28"/>
          <w:szCs w:val="28"/>
        </w:rPr>
        <w:t>задачи, раскрывают современные мет</w:t>
      </w:r>
      <w:r w:rsidR="00EF53A2" w:rsidRPr="00CC7E58">
        <w:rPr>
          <w:color w:val="000000"/>
          <w:spacing w:val="-4"/>
          <w:sz w:val="28"/>
          <w:szCs w:val="28"/>
        </w:rPr>
        <w:t>о</w:t>
      </w:r>
      <w:r w:rsidR="00EF53A2" w:rsidRPr="00CC7E58">
        <w:rPr>
          <w:color w:val="000000"/>
          <w:spacing w:val="-4"/>
          <w:sz w:val="28"/>
          <w:szCs w:val="28"/>
        </w:rPr>
        <w:t>ды, средства и наи</w:t>
      </w:r>
      <w:r w:rsidR="00EF53A2" w:rsidRPr="00CC7E58">
        <w:rPr>
          <w:color w:val="000000"/>
          <w:spacing w:val="-2"/>
          <w:sz w:val="28"/>
          <w:szCs w:val="28"/>
        </w:rPr>
        <w:t xml:space="preserve">более рациональные формы организации учебных занятий по </w:t>
      </w:r>
      <w:r w:rsidR="00EF53A2" w:rsidRPr="00CC7E58">
        <w:rPr>
          <w:color w:val="000000"/>
          <w:spacing w:val="-3"/>
          <w:sz w:val="28"/>
          <w:szCs w:val="28"/>
        </w:rPr>
        <w:t>данной дисципл</w:t>
      </w:r>
      <w:r w:rsidR="00EF53A2" w:rsidRPr="00CC7E58">
        <w:rPr>
          <w:color w:val="000000"/>
          <w:spacing w:val="-3"/>
          <w:sz w:val="28"/>
          <w:szCs w:val="28"/>
        </w:rPr>
        <w:t>и</w:t>
      </w:r>
      <w:r w:rsidR="00EF53A2" w:rsidRPr="00CC7E58">
        <w:rPr>
          <w:color w:val="000000"/>
          <w:spacing w:val="-3"/>
          <w:sz w:val="28"/>
          <w:szCs w:val="28"/>
        </w:rPr>
        <w:t>не</w:t>
      </w:r>
      <w:r w:rsidR="00EF53A2">
        <w:rPr>
          <w:color w:val="000000"/>
          <w:spacing w:val="-3"/>
          <w:sz w:val="28"/>
          <w:szCs w:val="28"/>
        </w:rPr>
        <w:t>.</w:t>
      </w:r>
    </w:p>
    <w:p w14:paraId="042803E0" w14:textId="77777777" w:rsidR="00EF53A2" w:rsidRDefault="00EF53A2" w:rsidP="00D25A35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14:paraId="0E296B24" w14:textId="77777777" w:rsidR="00355EA7" w:rsidRPr="00355EA7" w:rsidRDefault="00355EA7" w:rsidP="00355EA7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355EA7">
        <w:rPr>
          <w:b/>
          <w:bCs/>
          <w:sz w:val="28"/>
          <w:szCs w:val="28"/>
        </w:rPr>
        <w:t xml:space="preserve">3. Требования, предъявляемые к методической разработке </w:t>
      </w:r>
    </w:p>
    <w:p w14:paraId="65FFF17C" w14:textId="77777777" w:rsidR="00355EA7" w:rsidRDefault="00355EA7" w:rsidP="00355EA7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55EA7">
        <w:rPr>
          <w:bCs/>
          <w:sz w:val="28"/>
          <w:szCs w:val="28"/>
        </w:rPr>
        <w:t xml:space="preserve">Содержание методической разработки должно четко соответствовать теме и цели. </w:t>
      </w:r>
    </w:p>
    <w:p w14:paraId="26DFFEBC" w14:textId="77777777" w:rsidR="00BF4903" w:rsidRDefault="00BF4903" w:rsidP="00BF4903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55EA7">
        <w:rPr>
          <w:bCs/>
          <w:sz w:val="28"/>
          <w:szCs w:val="28"/>
        </w:rPr>
        <w:t xml:space="preserve">Материал должен быть систематизирован, изложен максимально просто и четко. </w:t>
      </w:r>
    </w:p>
    <w:p w14:paraId="7A3C4038" w14:textId="77777777" w:rsidR="00BF4903" w:rsidRPr="006C564E" w:rsidRDefault="00BF4903" w:rsidP="00BF4903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lastRenderedPageBreak/>
        <w:t>Работа должна быть логически выдержана, соблюда</w:t>
      </w:r>
      <w:r>
        <w:rPr>
          <w:sz w:val="28"/>
          <w:szCs w:val="28"/>
        </w:rPr>
        <w:t>ть</w:t>
      </w:r>
      <w:r w:rsidRPr="006C564E">
        <w:rPr>
          <w:sz w:val="28"/>
          <w:szCs w:val="28"/>
        </w:rPr>
        <w:t xml:space="preserve">ся единство стиля изложения, обеспечена орфографическая, синтаксическая, стилистическая грамотность. </w:t>
      </w:r>
    </w:p>
    <w:p w14:paraId="7478A0F2" w14:textId="77777777" w:rsidR="00BF4903" w:rsidRDefault="00BF4903" w:rsidP="00BF4903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55EA7">
        <w:rPr>
          <w:bCs/>
          <w:sz w:val="28"/>
          <w:szCs w:val="28"/>
        </w:rPr>
        <w:t xml:space="preserve">Язык методической разработки должен быть четким, лаконичным, грамотным, убедительным. </w:t>
      </w:r>
    </w:p>
    <w:p w14:paraId="52C366D0" w14:textId="77777777" w:rsidR="00BF4903" w:rsidRPr="00BF4903" w:rsidRDefault="00BF4903" w:rsidP="00BF4903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55EA7">
        <w:rPr>
          <w:bCs/>
          <w:sz w:val="28"/>
          <w:szCs w:val="28"/>
        </w:rPr>
        <w:t xml:space="preserve">Применяемая терминология должна соответствовать педагогическому тезаурусу. </w:t>
      </w:r>
    </w:p>
    <w:p w14:paraId="2D4C1FFE" w14:textId="77777777" w:rsidR="00355EA7" w:rsidRPr="00355EA7" w:rsidRDefault="00355EA7" w:rsidP="00355EA7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55EA7">
        <w:rPr>
          <w:bCs/>
          <w:sz w:val="28"/>
          <w:szCs w:val="28"/>
        </w:rPr>
        <w:t>Содержание методической разработки должно быть таким, чтобы преподаватели</w:t>
      </w:r>
      <w:r w:rsidR="00BF4903">
        <w:rPr>
          <w:bCs/>
          <w:sz w:val="28"/>
          <w:szCs w:val="28"/>
        </w:rPr>
        <w:t xml:space="preserve"> и мастера производственного обучения</w:t>
      </w:r>
      <w:r w:rsidRPr="00355EA7">
        <w:rPr>
          <w:bCs/>
          <w:sz w:val="28"/>
          <w:szCs w:val="28"/>
        </w:rPr>
        <w:t xml:space="preserve"> могли получить сведения о наиболее рациональной организации учебного процесса, эффективности методов и методических приемов, формах изложения учебного материала, применения современных технических и информационных средств обучения. </w:t>
      </w:r>
    </w:p>
    <w:p w14:paraId="5C74125D" w14:textId="77777777" w:rsidR="00355EA7" w:rsidRPr="00355EA7" w:rsidRDefault="00355EA7" w:rsidP="00355EA7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55EA7">
        <w:rPr>
          <w:bCs/>
          <w:sz w:val="28"/>
          <w:szCs w:val="28"/>
        </w:rPr>
        <w:t xml:space="preserve">Авторские (частные) методики не должны повторять содержание учебников и учебных программ, </w:t>
      </w:r>
      <w:r w:rsidR="00C370C2">
        <w:rPr>
          <w:bCs/>
          <w:sz w:val="28"/>
          <w:szCs w:val="28"/>
        </w:rPr>
        <w:t xml:space="preserve">а </w:t>
      </w:r>
      <w:r w:rsidRPr="00355EA7">
        <w:rPr>
          <w:bCs/>
          <w:sz w:val="28"/>
          <w:szCs w:val="28"/>
        </w:rPr>
        <w:t xml:space="preserve">описывать изучаемые явления и технические объекты, освещать вопросы, изложенные в общепедагогической литературе. </w:t>
      </w:r>
    </w:p>
    <w:p w14:paraId="6BF15160" w14:textId="77777777" w:rsidR="00355EA7" w:rsidRPr="00355EA7" w:rsidRDefault="00355EA7" w:rsidP="00355EA7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355EA7">
        <w:rPr>
          <w:bCs/>
          <w:sz w:val="28"/>
          <w:szCs w:val="28"/>
        </w:rPr>
        <w:t xml:space="preserve">Методическая разработка должна учитывать конкретные материально-технические условия осуществления учебно-воспитательного процесса. </w:t>
      </w:r>
    </w:p>
    <w:p w14:paraId="23CBB6AE" w14:textId="77777777" w:rsidR="00355EA7" w:rsidRDefault="00355EA7" w:rsidP="00355EA7">
      <w:pPr>
        <w:pStyle w:val="Default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BF4903">
        <w:rPr>
          <w:bCs/>
          <w:sz w:val="28"/>
          <w:szCs w:val="28"/>
        </w:rPr>
        <w:t>Методическая разработка должна раскрывать вопрос «Как учить»</w:t>
      </w:r>
      <w:r w:rsidR="00BF4903">
        <w:rPr>
          <w:bCs/>
          <w:sz w:val="28"/>
          <w:szCs w:val="28"/>
        </w:rPr>
        <w:t xml:space="preserve"> и </w:t>
      </w:r>
      <w:r w:rsidRPr="00BF4903">
        <w:rPr>
          <w:bCs/>
          <w:sz w:val="28"/>
          <w:szCs w:val="28"/>
        </w:rPr>
        <w:t xml:space="preserve"> содержать конкретные материалы, которые может использовать преподаватель</w:t>
      </w:r>
      <w:r w:rsidR="00BF4903">
        <w:rPr>
          <w:bCs/>
          <w:sz w:val="28"/>
          <w:szCs w:val="28"/>
        </w:rPr>
        <w:t xml:space="preserve"> или мастер производственного обучения</w:t>
      </w:r>
      <w:r w:rsidRPr="00BF4903">
        <w:rPr>
          <w:bCs/>
          <w:sz w:val="28"/>
          <w:szCs w:val="28"/>
        </w:rPr>
        <w:t xml:space="preserve"> в своей работе (планы занятий, инструкции для проведения лабораторных и практических занятий, опорные конспекты, схемы, тесты, поуровневые задания и т.д.).</w:t>
      </w:r>
    </w:p>
    <w:p w14:paraId="592BECC7" w14:textId="77777777" w:rsidR="006C564E" w:rsidRDefault="006C564E" w:rsidP="00442DC8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052777A5" w14:textId="77777777" w:rsidR="00DE6261" w:rsidRDefault="0099745E" w:rsidP="00370769">
      <w:pPr>
        <w:pStyle w:val="Default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E6261" w:rsidRPr="00442DC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Т</w:t>
      </w:r>
      <w:r w:rsidR="00DE6261" w:rsidRPr="00442DC8">
        <w:rPr>
          <w:b/>
          <w:bCs/>
          <w:sz w:val="28"/>
          <w:szCs w:val="28"/>
        </w:rPr>
        <w:t xml:space="preserve">ребования к </w:t>
      </w:r>
      <w:r w:rsidR="00CC743F">
        <w:rPr>
          <w:b/>
          <w:bCs/>
          <w:sz w:val="28"/>
          <w:szCs w:val="28"/>
        </w:rPr>
        <w:t xml:space="preserve">содержанию </w:t>
      </w:r>
      <w:r w:rsidR="00DE6261" w:rsidRPr="00442DC8">
        <w:rPr>
          <w:b/>
          <w:bCs/>
          <w:sz w:val="28"/>
          <w:szCs w:val="28"/>
        </w:rPr>
        <w:t xml:space="preserve">методических разработок </w:t>
      </w:r>
    </w:p>
    <w:p w14:paraId="5625B740" w14:textId="77777777" w:rsidR="006C564E" w:rsidRPr="006C564E" w:rsidRDefault="0099745E" w:rsidP="00370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2DC8">
        <w:rPr>
          <w:sz w:val="28"/>
          <w:szCs w:val="28"/>
        </w:rPr>
        <w:t xml:space="preserve">.1. </w:t>
      </w:r>
      <w:r w:rsidR="006C564E" w:rsidRPr="006C564E">
        <w:rPr>
          <w:sz w:val="28"/>
          <w:szCs w:val="28"/>
        </w:rPr>
        <w:t xml:space="preserve">Методическая разработка должна иметь: </w:t>
      </w:r>
    </w:p>
    <w:p w14:paraId="7FF408EF" w14:textId="77777777" w:rsidR="006C564E" w:rsidRDefault="0099745E" w:rsidP="00370769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титульный лист</w:t>
      </w:r>
      <w:r w:rsidR="00BF4903">
        <w:rPr>
          <w:sz w:val="28"/>
          <w:szCs w:val="28"/>
        </w:rPr>
        <w:t>;</w:t>
      </w:r>
    </w:p>
    <w:p w14:paraId="5007AE3C" w14:textId="77777777" w:rsidR="006C564E" w:rsidRDefault="006C564E" w:rsidP="00370769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аннотацию</w:t>
      </w:r>
      <w:r w:rsidR="00BF49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51B425E9" w14:textId="77777777" w:rsidR="006C564E" w:rsidRDefault="0099745E" w:rsidP="00370769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оглавление</w:t>
      </w:r>
      <w:r w:rsidR="00BF4903">
        <w:rPr>
          <w:sz w:val="28"/>
          <w:szCs w:val="28"/>
        </w:rPr>
        <w:t>;</w:t>
      </w:r>
      <w:r w:rsidR="006C564E">
        <w:rPr>
          <w:sz w:val="28"/>
          <w:szCs w:val="28"/>
        </w:rPr>
        <w:t xml:space="preserve"> </w:t>
      </w:r>
    </w:p>
    <w:p w14:paraId="071F4DFD" w14:textId="77777777" w:rsidR="006C564E" w:rsidRDefault="006C564E" w:rsidP="00370769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введение</w:t>
      </w:r>
      <w:r w:rsidR="00BF4903">
        <w:rPr>
          <w:sz w:val="28"/>
          <w:szCs w:val="28"/>
        </w:rPr>
        <w:t xml:space="preserve"> или пояснительную записку;</w:t>
      </w:r>
      <w:r>
        <w:rPr>
          <w:sz w:val="28"/>
          <w:szCs w:val="28"/>
        </w:rPr>
        <w:t xml:space="preserve"> </w:t>
      </w:r>
    </w:p>
    <w:p w14:paraId="56FF9D6E" w14:textId="77777777" w:rsidR="006C564E" w:rsidRDefault="006C564E" w:rsidP="00370769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основную часть</w:t>
      </w:r>
      <w:r w:rsidR="00BF49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2747597B" w14:textId="77777777" w:rsidR="006C564E" w:rsidRDefault="006C564E" w:rsidP="00370769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BF49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77409953" w14:textId="77777777" w:rsidR="006C564E" w:rsidRDefault="006C564E" w:rsidP="00370769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>спи</w:t>
      </w:r>
      <w:r>
        <w:rPr>
          <w:sz w:val="28"/>
          <w:szCs w:val="28"/>
        </w:rPr>
        <w:t>сок литературы</w:t>
      </w:r>
      <w:r w:rsidR="00BF49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446F699" w14:textId="77777777" w:rsidR="006C564E" w:rsidRDefault="006C564E" w:rsidP="00370769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="0099745E">
        <w:rPr>
          <w:sz w:val="28"/>
          <w:szCs w:val="28"/>
        </w:rPr>
        <w:t xml:space="preserve"> (при необходимости)</w:t>
      </w:r>
      <w:r w:rsidR="00BF490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16EFF5C" w14:textId="77777777" w:rsidR="006C564E" w:rsidRPr="006C564E" w:rsidRDefault="006C564E" w:rsidP="00370769">
      <w:pPr>
        <w:pStyle w:val="Default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lastRenderedPageBreak/>
        <w:t>рецензию</w:t>
      </w:r>
      <w:r w:rsidR="00BF4903">
        <w:rPr>
          <w:sz w:val="28"/>
          <w:szCs w:val="28"/>
        </w:rPr>
        <w:t>.</w:t>
      </w:r>
      <w:r w:rsidRPr="006C564E">
        <w:rPr>
          <w:sz w:val="28"/>
          <w:szCs w:val="28"/>
        </w:rPr>
        <w:t xml:space="preserve"> </w:t>
      </w:r>
    </w:p>
    <w:p w14:paraId="0A47339B" w14:textId="77777777" w:rsidR="006C564E" w:rsidRPr="006C564E" w:rsidRDefault="0099745E" w:rsidP="0037076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6C564E" w:rsidRPr="006C564E">
        <w:rPr>
          <w:sz w:val="28"/>
          <w:szCs w:val="28"/>
        </w:rPr>
        <w:t xml:space="preserve">Титульный лист должен содержать: </w:t>
      </w:r>
    </w:p>
    <w:p w14:paraId="68938A36" w14:textId="77777777" w:rsidR="006C564E" w:rsidRDefault="00CC7E58" w:rsidP="00370769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564E" w:rsidRPr="006C564E">
        <w:rPr>
          <w:sz w:val="28"/>
          <w:szCs w:val="28"/>
        </w:rPr>
        <w:t>аименование вышестоящей организации</w:t>
      </w:r>
      <w:r w:rsidR="00AA6F7A">
        <w:rPr>
          <w:sz w:val="28"/>
          <w:szCs w:val="28"/>
        </w:rPr>
        <w:t>;</w:t>
      </w:r>
      <w:r w:rsidR="006C564E" w:rsidRPr="006C564E">
        <w:rPr>
          <w:sz w:val="28"/>
          <w:szCs w:val="28"/>
        </w:rPr>
        <w:t xml:space="preserve"> </w:t>
      </w:r>
    </w:p>
    <w:p w14:paraId="7F2A2FB3" w14:textId="77777777" w:rsidR="006C564E" w:rsidRDefault="00CC7E58" w:rsidP="00370769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C564E" w:rsidRPr="006C564E">
        <w:rPr>
          <w:sz w:val="28"/>
          <w:szCs w:val="28"/>
        </w:rPr>
        <w:t xml:space="preserve">аименование </w:t>
      </w:r>
      <w:r>
        <w:rPr>
          <w:sz w:val="28"/>
          <w:szCs w:val="28"/>
        </w:rPr>
        <w:t xml:space="preserve">образовательной </w:t>
      </w:r>
      <w:r w:rsidR="006C564E" w:rsidRPr="006C564E">
        <w:rPr>
          <w:sz w:val="28"/>
          <w:szCs w:val="28"/>
        </w:rPr>
        <w:t>организации, где выполнялась работа</w:t>
      </w:r>
      <w:r w:rsidR="00AA6F7A">
        <w:rPr>
          <w:sz w:val="28"/>
          <w:szCs w:val="28"/>
        </w:rPr>
        <w:t>;</w:t>
      </w:r>
      <w:r w:rsidR="006C564E" w:rsidRPr="006C564E">
        <w:rPr>
          <w:sz w:val="28"/>
          <w:szCs w:val="28"/>
        </w:rPr>
        <w:t xml:space="preserve"> </w:t>
      </w:r>
    </w:p>
    <w:p w14:paraId="1074F06C" w14:textId="77777777" w:rsidR="006C564E" w:rsidRDefault="00CC7E58" w:rsidP="00370769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название</w:t>
      </w:r>
      <w:r w:rsidR="006C564E" w:rsidRPr="006C564E">
        <w:rPr>
          <w:sz w:val="28"/>
          <w:szCs w:val="28"/>
        </w:rPr>
        <w:t xml:space="preserve"> работы</w:t>
      </w:r>
      <w:r w:rsidR="00AA6F7A">
        <w:rPr>
          <w:sz w:val="28"/>
          <w:szCs w:val="28"/>
        </w:rPr>
        <w:t>;</w:t>
      </w:r>
      <w:r w:rsidR="006C564E" w:rsidRPr="006C564E">
        <w:rPr>
          <w:sz w:val="28"/>
          <w:szCs w:val="28"/>
        </w:rPr>
        <w:t xml:space="preserve"> </w:t>
      </w:r>
    </w:p>
    <w:p w14:paraId="71382597" w14:textId="77777777" w:rsidR="006C564E" w:rsidRDefault="00CC7E58" w:rsidP="00370769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разработки (методическая разработка, методические указания, инструкция к лабораторным или практическим занятиям и т.д.)</w:t>
      </w:r>
      <w:r w:rsidR="00AA6F7A">
        <w:rPr>
          <w:sz w:val="28"/>
          <w:szCs w:val="28"/>
        </w:rPr>
        <w:t xml:space="preserve"> с указанием для кого </w:t>
      </w:r>
      <w:r w:rsidR="00680611">
        <w:rPr>
          <w:sz w:val="28"/>
          <w:szCs w:val="28"/>
        </w:rPr>
        <w:t xml:space="preserve">она </w:t>
      </w:r>
      <w:r w:rsidR="00AA6F7A">
        <w:rPr>
          <w:sz w:val="28"/>
          <w:szCs w:val="28"/>
        </w:rPr>
        <w:t>предназначена;</w:t>
      </w:r>
    </w:p>
    <w:p w14:paraId="12070134" w14:textId="77777777" w:rsidR="006C564E" w:rsidRPr="00A714B2" w:rsidRDefault="00CC7E58" w:rsidP="00370769">
      <w:pPr>
        <w:pStyle w:val="Default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C564E" w:rsidRPr="006C564E">
        <w:rPr>
          <w:sz w:val="28"/>
          <w:szCs w:val="28"/>
        </w:rPr>
        <w:t xml:space="preserve">есто и </w:t>
      </w:r>
      <w:r>
        <w:rPr>
          <w:sz w:val="28"/>
          <w:szCs w:val="28"/>
        </w:rPr>
        <w:t>год</w:t>
      </w:r>
      <w:r w:rsidR="006C564E" w:rsidRPr="006C564E">
        <w:rPr>
          <w:sz w:val="28"/>
          <w:szCs w:val="28"/>
        </w:rPr>
        <w:t xml:space="preserve"> выполнения работы</w:t>
      </w:r>
      <w:r w:rsidR="00AA6F7A">
        <w:rPr>
          <w:sz w:val="28"/>
          <w:szCs w:val="28"/>
        </w:rPr>
        <w:t xml:space="preserve"> </w:t>
      </w:r>
      <w:r w:rsidR="006C564E" w:rsidRPr="006C564E">
        <w:rPr>
          <w:sz w:val="28"/>
          <w:szCs w:val="28"/>
        </w:rPr>
        <w:t xml:space="preserve"> </w:t>
      </w:r>
      <w:r w:rsidR="00AA6F7A" w:rsidRPr="00A714B2">
        <w:rPr>
          <w:sz w:val="28"/>
          <w:szCs w:val="28"/>
        </w:rPr>
        <w:t>(Приложение 1).</w:t>
      </w:r>
    </w:p>
    <w:p w14:paraId="31C5D85F" w14:textId="77777777" w:rsidR="00BF4903" w:rsidRPr="00A714B2" w:rsidRDefault="00AA6F7A" w:rsidP="00370769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A714B2">
        <w:rPr>
          <w:color w:val="auto"/>
          <w:sz w:val="28"/>
          <w:szCs w:val="28"/>
        </w:rPr>
        <w:t xml:space="preserve">4.3. </w:t>
      </w:r>
      <w:r w:rsidR="00BF4903" w:rsidRPr="00A714B2">
        <w:rPr>
          <w:color w:val="auto"/>
          <w:sz w:val="28"/>
          <w:szCs w:val="28"/>
        </w:rPr>
        <w:t>Аннотация</w:t>
      </w:r>
      <w:r w:rsidR="005A3D5A" w:rsidRPr="00A714B2">
        <w:rPr>
          <w:color w:val="auto"/>
          <w:sz w:val="28"/>
          <w:szCs w:val="28"/>
        </w:rPr>
        <w:t xml:space="preserve"> </w:t>
      </w:r>
      <w:r w:rsidRPr="00A714B2">
        <w:rPr>
          <w:color w:val="auto"/>
          <w:sz w:val="28"/>
          <w:szCs w:val="28"/>
        </w:rPr>
        <w:t xml:space="preserve">– краткая характеристика методической разработки </w:t>
      </w:r>
      <w:r w:rsidR="00BF4903" w:rsidRPr="00A714B2">
        <w:rPr>
          <w:color w:val="auto"/>
          <w:sz w:val="28"/>
          <w:szCs w:val="28"/>
        </w:rPr>
        <w:t xml:space="preserve">(3-4 предложения), в которой указывается, какой проблеме </w:t>
      </w:r>
      <w:r w:rsidR="00680611" w:rsidRPr="00A714B2">
        <w:rPr>
          <w:color w:val="auto"/>
          <w:sz w:val="28"/>
          <w:szCs w:val="28"/>
        </w:rPr>
        <w:t xml:space="preserve">она </w:t>
      </w:r>
      <w:r w:rsidR="00BF4903" w:rsidRPr="00A714B2">
        <w:rPr>
          <w:color w:val="auto"/>
          <w:sz w:val="28"/>
          <w:szCs w:val="28"/>
        </w:rPr>
        <w:t xml:space="preserve">посвящается, какие вопросы раскрывает, кому может быть </w:t>
      </w:r>
      <w:r w:rsidRPr="00A714B2">
        <w:rPr>
          <w:color w:val="auto"/>
          <w:sz w:val="28"/>
          <w:szCs w:val="28"/>
        </w:rPr>
        <w:t>полезна</w:t>
      </w:r>
      <w:r w:rsidR="009745B8" w:rsidRPr="00A714B2">
        <w:rPr>
          <w:color w:val="auto"/>
          <w:sz w:val="28"/>
          <w:szCs w:val="28"/>
        </w:rPr>
        <w:t>. Аннотация помещается на оборотной стороне титульного листа</w:t>
      </w:r>
      <w:r w:rsidRPr="00A714B2">
        <w:rPr>
          <w:color w:val="auto"/>
          <w:sz w:val="28"/>
          <w:szCs w:val="28"/>
        </w:rPr>
        <w:t xml:space="preserve"> </w:t>
      </w:r>
      <w:r w:rsidR="00BF4903" w:rsidRPr="00A714B2">
        <w:rPr>
          <w:color w:val="auto"/>
          <w:sz w:val="28"/>
          <w:szCs w:val="28"/>
        </w:rPr>
        <w:t xml:space="preserve">(Приложение </w:t>
      </w:r>
      <w:r w:rsidRPr="00A714B2">
        <w:rPr>
          <w:color w:val="auto"/>
          <w:sz w:val="28"/>
          <w:szCs w:val="28"/>
        </w:rPr>
        <w:t>2</w:t>
      </w:r>
      <w:r w:rsidR="00BF4903" w:rsidRPr="00A714B2">
        <w:rPr>
          <w:color w:val="auto"/>
          <w:sz w:val="28"/>
          <w:szCs w:val="28"/>
        </w:rPr>
        <w:t xml:space="preserve">).  </w:t>
      </w:r>
    </w:p>
    <w:p w14:paraId="0E0A7BFF" w14:textId="77777777" w:rsidR="006C564E" w:rsidRPr="00A714B2" w:rsidRDefault="00AA6F7A" w:rsidP="00370769">
      <w:pPr>
        <w:shd w:val="clear" w:color="auto" w:fill="FFFFFF"/>
        <w:ind w:firstLine="709"/>
        <w:jc w:val="both"/>
        <w:rPr>
          <w:i/>
          <w:color w:val="000000"/>
          <w:sz w:val="28"/>
          <w:szCs w:val="28"/>
        </w:rPr>
      </w:pPr>
      <w:r w:rsidRPr="00A714B2">
        <w:rPr>
          <w:sz w:val="28"/>
          <w:szCs w:val="28"/>
        </w:rPr>
        <w:t xml:space="preserve">4.4. </w:t>
      </w:r>
      <w:r w:rsidR="00C370C2" w:rsidRPr="00A714B2">
        <w:rPr>
          <w:sz w:val="28"/>
          <w:szCs w:val="28"/>
        </w:rPr>
        <w:t xml:space="preserve">В </w:t>
      </w:r>
      <w:r w:rsidRPr="00A714B2">
        <w:rPr>
          <w:sz w:val="28"/>
          <w:szCs w:val="28"/>
        </w:rPr>
        <w:t>оглавлении</w:t>
      </w:r>
      <w:r w:rsidR="005A3D5A" w:rsidRPr="00A714B2">
        <w:rPr>
          <w:sz w:val="28"/>
          <w:szCs w:val="28"/>
        </w:rPr>
        <w:t xml:space="preserve"> </w:t>
      </w:r>
      <w:r w:rsidR="008D58F7" w:rsidRPr="00A714B2">
        <w:rPr>
          <w:color w:val="000000"/>
          <w:sz w:val="28"/>
          <w:szCs w:val="28"/>
        </w:rPr>
        <w:t xml:space="preserve">последовательно перечисляются названия разделов методической разработки с указанием страницы, с которой начинается каждый раздел. </w:t>
      </w:r>
      <w:r w:rsidR="006C564E" w:rsidRPr="00A714B2">
        <w:rPr>
          <w:sz w:val="28"/>
          <w:szCs w:val="28"/>
        </w:rPr>
        <w:t>Разделы «Введение», «Заключение» и «Сп</w:t>
      </w:r>
      <w:r w:rsidR="009F16E5" w:rsidRPr="00A714B2">
        <w:rPr>
          <w:sz w:val="28"/>
          <w:szCs w:val="28"/>
        </w:rPr>
        <w:t xml:space="preserve">исок литературы» не нумеруются </w:t>
      </w:r>
      <w:r w:rsidR="00680611" w:rsidRPr="00A714B2">
        <w:rPr>
          <w:sz w:val="28"/>
          <w:szCs w:val="28"/>
        </w:rPr>
        <w:t xml:space="preserve">(Приложение 3).   </w:t>
      </w:r>
    </w:p>
    <w:p w14:paraId="4343A40D" w14:textId="77777777" w:rsidR="00712CBE" w:rsidRDefault="00680611" w:rsidP="003707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714B2">
        <w:rPr>
          <w:color w:val="auto"/>
          <w:sz w:val="28"/>
          <w:szCs w:val="28"/>
        </w:rPr>
        <w:t>4.5. Во в</w:t>
      </w:r>
      <w:r w:rsidR="006C564E" w:rsidRPr="00A714B2">
        <w:rPr>
          <w:color w:val="auto"/>
          <w:sz w:val="28"/>
          <w:szCs w:val="28"/>
        </w:rPr>
        <w:t>ведении</w:t>
      </w:r>
      <w:r w:rsidRPr="00A714B2">
        <w:rPr>
          <w:color w:val="auto"/>
          <w:sz w:val="28"/>
          <w:szCs w:val="28"/>
        </w:rPr>
        <w:t xml:space="preserve"> или </w:t>
      </w:r>
      <w:r w:rsidR="009745B8" w:rsidRPr="00A714B2">
        <w:rPr>
          <w:color w:val="auto"/>
          <w:sz w:val="28"/>
          <w:szCs w:val="28"/>
        </w:rPr>
        <w:t>п</w:t>
      </w:r>
      <w:r w:rsidRPr="00A714B2">
        <w:rPr>
          <w:color w:val="auto"/>
          <w:sz w:val="28"/>
          <w:szCs w:val="28"/>
        </w:rPr>
        <w:t>ояснительной</w:t>
      </w:r>
      <w:r w:rsidRPr="00712CBE">
        <w:rPr>
          <w:color w:val="auto"/>
          <w:sz w:val="28"/>
          <w:szCs w:val="28"/>
        </w:rPr>
        <w:t xml:space="preserve"> записке</w:t>
      </w:r>
      <w:r w:rsidR="006C564E" w:rsidRPr="00712CBE">
        <w:rPr>
          <w:color w:val="auto"/>
          <w:sz w:val="28"/>
          <w:szCs w:val="28"/>
        </w:rPr>
        <w:t xml:space="preserve"> (1-2 страницы)</w:t>
      </w:r>
      <w:r w:rsidR="009F16E5">
        <w:rPr>
          <w:color w:val="auto"/>
          <w:sz w:val="28"/>
          <w:szCs w:val="28"/>
        </w:rPr>
        <w:t xml:space="preserve"> </w:t>
      </w:r>
      <w:r w:rsidR="008D58F7" w:rsidRPr="008D58F7">
        <w:rPr>
          <w:color w:val="auto"/>
          <w:sz w:val="28"/>
          <w:szCs w:val="28"/>
        </w:rPr>
        <w:t xml:space="preserve">раскрывается </w:t>
      </w:r>
      <w:r w:rsidR="006C564E" w:rsidRPr="008D58F7">
        <w:rPr>
          <w:color w:val="auto"/>
          <w:sz w:val="28"/>
          <w:szCs w:val="28"/>
        </w:rPr>
        <w:t>актуальность данной работы</w:t>
      </w:r>
      <w:r w:rsidR="009F16E5">
        <w:rPr>
          <w:color w:val="auto"/>
          <w:sz w:val="28"/>
          <w:szCs w:val="28"/>
        </w:rPr>
        <w:t xml:space="preserve">, </w:t>
      </w:r>
      <w:r w:rsidR="008D58F7" w:rsidRPr="008D58F7">
        <w:rPr>
          <w:color w:val="auto"/>
          <w:sz w:val="28"/>
          <w:szCs w:val="28"/>
        </w:rPr>
        <w:t xml:space="preserve">указываются </w:t>
      </w:r>
      <w:r w:rsidR="00712CBE" w:rsidRPr="008D58F7">
        <w:rPr>
          <w:color w:val="auto"/>
          <w:sz w:val="28"/>
          <w:szCs w:val="28"/>
        </w:rPr>
        <w:t>цель и задачи</w:t>
      </w:r>
      <w:r w:rsidR="009F16E5">
        <w:rPr>
          <w:color w:val="auto"/>
          <w:sz w:val="28"/>
          <w:szCs w:val="28"/>
        </w:rPr>
        <w:t xml:space="preserve">, </w:t>
      </w:r>
      <w:r w:rsidR="006C564E" w:rsidRPr="00712CBE">
        <w:rPr>
          <w:color w:val="auto"/>
          <w:sz w:val="28"/>
          <w:szCs w:val="28"/>
        </w:rPr>
        <w:t>причины появления</w:t>
      </w:r>
      <w:r w:rsidR="009F16E5">
        <w:rPr>
          <w:color w:val="auto"/>
          <w:sz w:val="28"/>
          <w:szCs w:val="28"/>
        </w:rPr>
        <w:t xml:space="preserve">, </w:t>
      </w:r>
      <w:r w:rsidR="008D58F7">
        <w:rPr>
          <w:color w:val="auto"/>
          <w:sz w:val="28"/>
          <w:szCs w:val="28"/>
        </w:rPr>
        <w:t>практическая значимость разработки.</w:t>
      </w:r>
      <w:r w:rsidR="006C564E" w:rsidRPr="00712CBE">
        <w:rPr>
          <w:color w:val="auto"/>
          <w:sz w:val="28"/>
          <w:szCs w:val="28"/>
        </w:rPr>
        <w:t xml:space="preserve"> </w:t>
      </w:r>
    </w:p>
    <w:p w14:paraId="14F96C54" w14:textId="77777777" w:rsidR="005A3D5A" w:rsidRDefault="00712CBE" w:rsidP="00370769">
      <w:pPr>
        <w:pStyle w:val="Default"/>
        <w:ind w:firstLine="709"/>
        <w:jc w:val="both"/>
        <w:rPr>
          <w:sz w:val="28"/>
          <w:szCs w:val="28"/>
        </w:rPr>
      </w:pPr>
      <w:r w:rsidRPr="00AA6F7A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>6</w:t>
      </w:r>
      <w:r w:rsidRPr="00AA6F7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5A3D5A" w:rsidRPr="006C564E">
        <w:rPr>
          <w:sz w:val="28"/>
          <w:szCs w:val="28"/>
        </w:rPr>
        <w:t xml:space="preserve">В </w:t>
      </w:r>
      <w:r w:rsidR="005A3D5A">
        <w:rPr>
          <w:sz w:val="28"/>
          <w:szCs w:val="28"/>
        </w:rPr>
        <w:t>основной части:</w:t>
      </w:r>
      <w:r w:rsidR="005A3D5A" w:rsidRPr="006C564E">
        <w:rPr>
          <w:sz w:val="28"/>
          <w:szCs w:val="28"/>
        </w:rPr>
        <w:t xml:space="preserve"> </w:t>
      </w:r>
    </w:p>
    <w:p w14:paraId="3FBD91AE" w14:textId="77777777" w:rsidR="00712CBE" w:rsidRPr="005A3D5A" w:rsidRDefault="00712CBE" w:rsidP="00370769">
      <w:pPr>
        <w:pStyle w:val="Default"/>
        <w:numPr>
          <w:ilvl w:val="0"/>
          <w:numId w:val="33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A3D5A">
        <w:rPr>
          <w:color w:val="auto"/>
          <w:sz w:val="28"/>
          <w:szCs w:val="28"/>
        </w:rPr>
        <w:t xml:space="preserve">подробно рассматриваются все вопросы, </w:t>
      </w:r>
      <w:r w:rsidR="009F16E5">
        <w:rPr>
          <w:color w:val="auto"/>
          <w:sz w:val="28"/>
          <w:szCs w:val="28"/>
        </w:rPr>
        <w:t>перечисленные</w:t>
      </w:r>
      <w:r w:rsidRPr="005A3D5A">
        <w:rPr>
          <w:color w:val="auto"/>
          <w:sz w:val="28"/>
          <w:szCs w:val="28"/>
        </w:rPr>
        <w:t xml:space="preserve"> в оглавлени</w:t>
      </w:r>
      <w:r w:rsidR="009F16E5">
        <w:rPr>
          <w:color w:val="auto"/>
          <w:sz w:val="28"/>
          <w:szCs w:val="28"/>
        </w:rPr>
        <w:t>и</w:t>
      </w:r>
      <w:r w:rsidR="005A3D5A" w:rsidRPr="005A3D5A">
        <w:rPr>
          <w:color w:val="auto"/>
          <w:sz w:val="28"/>
          <w:szCs w:val="28"/>
        </w:rPr>
        <w:t>;</w:t>
      </w:r>
    </w:p>
    <w:p w14:paraId="668A9EC5" w14:textId="77777777" w:rsidR="00712CBE" w:rsidRPr="005A3D5A" w:rsidRDefault="005A3D5A" w:rsidP="00370769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A3D5A">
        <w:rPr>
          <w:color w:val="auto"/>
          <w:sz w:val="28"/>
          <w:szCs w:val="28"/>
        </w:rPr>
        <w:t>т</w:t>
      </w:r>
      <w:r w:rsidR="00712CBE" w:rsidRPr="005A3D5A">
        <w:rPr>
          <w:color w:val="auto"/>
          <w:sz w:val="28"/>
          <w:szCs w:val="28"/>
        </w:rPr>
        <w:t xml:space="preserve">екст </w:t>
      </w:r>
      <w:r w:rsidR="009F16E5">
        <w:rPr>
          <w:color w:val="auto"/>
          <w:sz w:val="28"/>
          <w:szCs w:val="28"/>
        </w:rPr>
        <w:t>разделяется</w:t>
      </w:r>
      <w:r w:rsidR="00712CBE" w:rsidRPr="005A3D5A">
        <w:rPr>
          <w:color w:val="auto"/>
          <w:sz w:val="28"/>
          <w:szCs w:val="28"/>
        </w:rPr>
        <w:t xml:space="preserve"> на разделы и подразделы</w:t>
      </w:r>
      <w:r w:rsidRPr="005A3D5A">
        <w:rPr>
          <w:color w:val="auto"/>
          <w:sz w:val="28"/>
          <w:szCs w:val="28"/>
        </w:rPr>
        <w:t>, и</w:t>
      </w:r>
      <w:r w:rsidR="00712CBE" w:rsidRPr="005A3D5A">
        <w:rPr>
          <w:color w:val="auto"/>
          <w:sz w:val="28"/>
          <w:szCs w:val="28"/>
        </w:rPr>
        <w:t>м присваиваются порядковые номера,</w:t>
      </w:r>
      <w:r w:rsidRPr="005A3D5A">
        <w:rPr>
          <w:color w:val="auto"/>
          <w:sz w:val="28"/>
          <w:szCs w:val="28"/>
        </w:rPr>
        <w:t xml:space="preserve"> обозначаемые арабскими цифрами;</w:t>
      </w:r>
      <w:r w:rsidR="00712CBE" w:rsidRPr="005A3D5A">
        <w:rPr>
          <w:color w:val="auto"/>
          <w:sz w:val="28"/>
          <w:szCs w:val="28"/>
        </w:rPr>
        <w:t xml:space="preserve"> </w:t>
      </w:r>
    </w:p>
    <w:p w14:paraId="6EF9CE3F" w14:textId="77777777" w:rsidR="00712CBE" w:rsidRPr="005A3D5A" w:rsidRDefault="005A3D5A" w:rsidP="00370769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A3D5A">
        <w:rPr>
          <w:color w:val="auto"/>
          <w:sz w:val="28"/>
          <w:szCs w:val="28"/>
        </w:rPr>
        <w:t>н</w:t>
      </w:r>
      <w:r w:rsidR="00712CBE" w:rsidRPr="005A3D5A">
        <w:rPr>
          <w:color w:val="auto"/>
          <w:sz w:val="28"/>
          <w:szCs w:val="28"/>
        </w:rPr>
        <w:t>аименования разделов в тексте оформляют в виде заголовков</w:t>
      </w:r>
      <w:r w:rsidRPr="005A3D5A">
        <w:rPr>
          <w:color w:val="auto"/>
          <w:sz w:val="28"/>
          <w:szCs w:val="28"/>
        </w:rPr>
        <w:t>;</w:t>
      </w:r>
      <w:r w:rsidR="00712CBE" w:rsidRPr="005A3D5A">
        <w:rPr>
          <w:color w:val="auto"/>
          <w:sz w:val="28"/>
          <w:szCs w:val="28"/>
        </w:rPr>
        <w:t xml:space="preserve"> </w:t>
      </w:r>
    </w:p>
    <w:p w14:paraId="006A2932" w14:textId="77777777" w:rsidR="00712CBE" w:rsidRPr="005A3D5A" w:rsidRDefault="005A3D5A" w:rsidP="00370769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5A3D5A">
        <w:rPr>
          <w:color w:val="auto"/>
          <w:sz w:val="28"/>
          <w:szCs w:val="28"/>
        </w:rPr>
        <w:t>з</w:t>
      </w:r>
      <w:r w:rsidR="00712CBE" w:rsidRPr="005A3D5A">
        <w:rPr>
          <w:color w:val="auto"/>
          <w:sz w:val="28"/>
          <w:szCs w:val="28"/>
        </w:rPr>
        <w:t>аголовок раздела набирается шрифтом 14, выделяется полужирным шрифтом, размещается по центру</w:t>
      </w:r>
      <w:r w:rsidRPr="005A3D5A">
        <w:rPr>
          <w:color w:val="auto"/>
          <w:sz w:val="28"/>
          <w:szCs w:val="28"/>
        </w:rPr>
        <w:t>;</w:t>
      </w:r>
      <w:r w:rsidR="00712CBE" w:rsidRPr="005A3D5A">
        <w:rPr>
          <w:color w:val="auto"/>
          <w:sz w:val="28"/>
          <w:szCs w:val="28"/>
        </w:rPr>
        <w:t xml:space="preserve"> </w:t>
      </w:r>
    </w:p>
    <w:p w14:paraId="03BB22A2" w14:textId="77777777" w:rsidR="005A3D5A" w:rsidRPr="005A3D5A" w:rsidRDefault="005A3D5A" w:rsidP="00370769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5A3D5A">
        <w:rPr>
          <w:color w:val="auto"/>
          <w:sz w:val="28"/>
          <w:szCs w:val="28"/>
        </w:rPr>
        <w:t>з</w:t>
      </w:r>
      <w:r w:rsidR="00712CBE" w:rsidRPr="005A3D5A">
        <w:rPr>
          <w:color w:val="auto"/>
          <w:sz w:val="28"/>
          <w:szCs w:val="28"/>
        </w:rPr>
        <w:t>аголовки подразделов начинаются с абзаца</w:t>
      </w:r>
      <w:r w:rsidRPr="005A3D5A">
        <w:rPr>
          <w:color w:val="auto"/>
          <w:sz w:val="28"/>
          <w:szCs w:val="28"/>
        </w:rPr>
        <w:t>, т</w:t>
      </w:r>
      <w:r w:rsidR="00712CBE" w:rsidRPr="005A3D5A">
        <w:rPr>
          <w:color w:val="auto"/>
          <w:sz w:val="28"/>
          <w:szCs w:val="28"/>
        </w:rPr>
        <w:t>очку в конце заголовков не ставят</w:t>
      </w:r>
      <w:r w:rsidRPr="005A3D5A">
        <w:rPr>
          <w:color w:val="auto"/>
          <w:sz w:val="28"/>
          <w:szCs w:val="28"/>
        </w:rPr>
        <w:t>, п</w:t>
      </w:r>
      <w:r w:rsidR="00712CBE" w:rsidRPr="005A3D5A">
        <w:rPr>
          <w:color w:val="auto"/>
          <w:sz w:val="28"/>
          <w:szCs w:val="28"/>
        </w:rPr>
        <w:t>од</w:t>
      </w:r>
      <w:r w:rsidRPr="005A3D5A">
        <w:rPr>
          <w:color w:val="auto"/>
          <w:sz w:val="28"/>
          <w:szCs w:val="28"/>
        </w:rPr>
        <w:t>черкивать заголовки не следует</w:t>
      </w:r>
      <w:r>
        <w:rPr>
          <w:color w:val="auto"/>
          <w:sz w:val="28"/>
          <w:szCs w:val="28"/>
        </w:rPr>
        <w:t>;</w:t>
      </w:r>
    </w:p>
    <w:p w14:paraId="3D2C4E8F" w14:textId="77777777" w:rsidR="005A3D5A" w:rsidRDefault="005A3D5A" w:rsidP="00370769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A3D5A">
        <w:rPr>
          <w:sz w:val="28"/>
          <w:szCs w:val="28"/>
        </w:rPr>
        <w:t>оличество и объем разделов не лимитируется</w:t>
      </w:r>
      <w:r>
        <w:rPr>
          <w:sz w:val="28"/>
          <w:szCs w:val="28"/>
        </w:rPr>
        <w:t>;</w:t>
      </w:r>
    </w:p>
    <w:p w14:paraId="67CEA1A4" w14:textId="77777777" w:rsidR="006C564E" w:rsidRPr="005A3D5A" w:rsidRDefault="005A3D5A" w:rsidP="00370769">
      <w:pPr>
        <w:pStyle w:val="Default"/>
        <w:numPr>
          <w:ilvl w:val="0"/>
          <w:numId w:val="3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564E" w:rsidRPr="005A3D5A">
        <w:rPr>
          <w:sz w:val="28"/>
          <w:szCs w:val="28"/>
        </w:rPr>
        <w:t xml:space="preserve">о ходу изложения можно представлять необходимые таблицы и рисунки. Их нумерация обычно проводится в пределах текущего раздела (например, рис.2.1., таблица 1.3. и т.д.). Таблица должна иметь название и «шапку» с наименованием колонок. </w:t>
      </w:r>
    </w:p>
    <w:p w14:paraId="7D1BFB6C" w14:textId="77777777" w:rsidR="006C564E" w:rsidRDefault="005A3D5A" w:rsidP="00370769">
      <w:pPr>
        <w:pStyle w:val="Default"/>
        <w:ind w:firstLine="709"/>
        <w:jc w:val="both"/>
        <w:rPr>
          <w:sz w:val="28"/>
          <w:szCs w:val="28"/>
        </w:rPr>
      </w:pPr>
      <w:r w:rsidRPr="00AA6F7A">
        <w:rPr>
          <w:color w:val="auto"/>
          <w:sz w:val="28"/>
          <w:szCs w:val="28"/>
        </w:rPr>
        <w:lastRenderedPageBreak/>
        <w:t>4.</w:t>
      </w:r>
      <w:r>
        <w:rPr>
          <w:color w:val="auto"/>
          <w:sz w:val="28"/>
          <w:szCs w:val="28"/>
        </w:rPr>
        <w:t>7</w:t>
      </w:r>
      <w:r w:rsidRPr="00AA6F7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6C564E" w:rsidRPr="006C564E">
        <w:rPr>
          <w:sz w:val="28"/>
          <w:szCs w:val="28"/>
        </w:rPr>
        <w:t xml:space="preserve">В заключение (1-2 страницы) подводятся итоги по тем проблемным вопросам, которые </w:t>
      </w:r>
      <w:r w:rsidR="00CC743F">
        <w:rPr>
          <w:sz w:val="28"/>
          <w:szCs w:val="28"/>
        </w:rPr>
        <w:t xml:space="preserve">были </w:t>
      </w:r>
      <w:r w:rsidR="006C564E" w:rsidRPr="006C564E">
        <w:rPr>
          <w:sz w:val="28"/>
          <w:szCs w:val="28"/>
        </w:rPr>
        <w:t xml:space="preserve">поставлены </w:t>
      </w:r>
      <w:r w:rsidR="00CC743F">
        <w:rPr>
          <w:sz w:val="28"/>
          <w:szCs w:val="28"/>
        </w:rPr>
        <w:t>автором</w:t>
      </w:r>
      <w:r w:rsidR="006C564E" w:rsidRPr="006C564E">
        <w:rPr>
          <w:sz w:val="28"/>
          <w:szCs w:val="28"/>
        </w:rPr>
        <w:t>, при</w:t>
      </w:r>
      <w:r w:rsidR="00CC743F">
        <w:rPr>
          <w:sz w:val="28"/>
          <w:szCs w:val="28"/>
        </w:rPr>
        <w:t xml:space="preserve"> </w:t>
      </w:r>
      <w:r w:rsidR="006C564E" w:rsidRPr="006C564E">
        <w:rPr>
          <w:sz w:val="28"/>
          <w:szCs w:val="28"/>
        </w:rPr>
        <w:t>составлени</w:t>
      </w:r>
      <w:r w:rsidR="00CC743F">
        <w:rPr>
          <w:sz w:val="28"/>
          <w:szCs w:val="28"/>
        </w:rPr>
        <w:t>и</w:t>
      </w:r>
      <w:r w:rsidR="006C564E" w:rsidRPr="006C564E">
        <w:rPr>
          <w:sz w:val="28"/>
          <w:szCs w:val="28"/>
        </w:rPr>
        <w:t xml:space="preserve"> методической разработки. </w:t>
      </w:r>
    </w:p>
    <w:p w14:paraId="35895F30" w14:textId="77777777" w:rsidR="00CC743F" w:rsidRPr="00CC743F" w:rsidRDefault="005A3D5A" w:rsidP="003707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6F7A">
        <w:rPr>
          <w:color w:val="auto"/>
          <w:sz w:val="28"/>
          <w:szCs w:val="28"/>
        </w:rPr>
        <w:t>4.</w:t>
      </w:r>
      <w:r w:rsidR="00CC743F">
        <w:rPr>
          <w:color w:val="auto"/>
          <w:sz w:val="28"/>
          <w:szCs w:val="28"/>
        </w:rPr>
        <w:t>8</w:t>
      </w:r>
      <w:r w:rsidRPr="00AA6F7A">
        <w:rPr>
          <w:color w:val="auto"/>
          <w:sz w:val="28"/>
          <w:szCs w:val="28"/>
        </w:rPr>
        <w:t>.</w:t>
      </w:r>
      <w:r w:rsidR="00CC743F">
        <w:rPr>
          <w:color w:val="auto"/>
          <w:sz w:val="28"/>
          <w:szCs w:val="28"/>
        </w:rPr>
        <w:t xml:space="preserve"> </w:t>
      </w:r>
      <w:r w:rsidR="006C564E" w:rsidRPr="006C564E">
        <w:rPr>
          <w:sz w:val="28"/>
          <w:szCs w:val="28"/>
        </w:rPr>
        <w:t xml:space="preserve">В список литературы по </w:t>
      </w:r>
      <w:r w:rsidR="009F16E5">
        <w:rPr>
          <w:sz w:val="28"/>
          <w:szCs w:val="28"/>
        </w:rPr>
        <w:t xml:space="preserve">алфавиту </w:t>
      </w:r>
      <w:r w:rsidR="006C564E" w:rsidRPr="006C564E">
        <w:rPr>
          <w:sz w:val="28"/>
          <w:szCs w:val="28"/>
        </w:rPr>
        <w:t>включаются те источники, которые использовались при написании работы</w:t>
      </w:r>
      <w:r w:rsidR="00530C1B">
        <w:rPr>
          <w:sz w:val="28"/>
          <w:szCs w:val="28"/>
        </w:rPr>
        <w:t>, в начале указываются нормативные документы</w:t>
      </w:r>
      <w:r w:rsidR="006C564E" w:rsidRPr="006C564E">
        <w:rPr>
          <w:sz w:val="28"/>
          <w:szCs w:val="28"/>
        </w:rPr>
        <w:t xml:space="preserve">. На все перечисленные в «Списке литературы» источники должны быть ссылки в основном тексте работы в виде номеров из списка, заключенных в квадратные скобки. Пример: [5], где 5 это номер по </w:t>
      </w:r>
      <w:r w:rsidR="006C564E" w:rsidRPr="00A714B2">
        <w:rPr>
          <w:sz w:val="28"/>
          <w:szCs w:val="28"/>
        </w:rPr>
        <w:t xml:space="preserve">порядку в списке использованных </w:t>
      </w:r>
      <w:r w:rsidR="00A714B2">
        <w:rPr>
          <w:color w:val="auto"/>
          <w:sz w:val="28"/>
          <w:szCs w:val="28"/>
        </w:rPr>
        <w:t xml:space="preserve">источников </w:t>
      </w:r>
      <w:r w:rsidR="00CC743F" w:rsidRPr="00A714B2">
        <w:rPr>
          <w:color w:val="auto"/>
          <w:sz w:val="28"/>
          <w:szCs w:val="28"/>
        </w:rPr>
        <w:t>(Приложение 4).</w:t>
      </w:r>
      <w:r w:rsidR="00CC743F" w:rsidRPr="00CC743F">
        <w:rPr>
          <w:color w:val="auto"/>
          <w:sz w:val="28"/>
          <w:szCs w:val="28"/>
        </w:rPr>
        <w:t xml:space="preserve">  </w:t>
      </w:r>
    </w:p>
    <w:p w14:paraId="72157F23" w14:textId="77777777" w:rsidR="00BF4903" w:rsidRPr="00CC743F" w:rsidRDefault="00BF4903" w:rsidP="00370769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C743F">
        <w:rPr>
          <w:color w:val="auto"/>
          <w:sz w:val="28"/>
          <w:szCs w:val="28"/>
        </w:rPr>
        <w:t xml:space="preserve">Если разработка носит только практический характер, не требующий теоретических ссылок, то список использованных источников можно опустить. </w:t>
      </w:r>
    </w:p>
    <w:p w14:paraId="3DBB6597" w14:textId="77777777" w:rsidR="006C564E" w:rsidRPr="006C564E" w:rsidRDefault="00CC743F" w:rsidP="00370769">
      <w:pPr>
        <w:pStyle w:val="Default"/>
        <w:ind w:firstLine="709"/>
        <w:jc w:val="both"/>
        <w:rPr>
          <w:sz w:val="28"/>
          <w:szCs w:val="28"/>
        </w:rPr>
      </w:pPr>
      <w:r w:rsidRPr="00AA6F7A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>9</w:t>
      </w:r>
      <w:r w:rsidRPr="00AA6F7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6C564E" w:rsidRPr="006C564E">
        <w:rPr>
          <w:sz w:val="28"/>
          <w:szCs w:val="28"/>
        </w:rPr>
        <w:t xml:space="preserve">В раздел «приложение» помещают относящиеся к работе дополнительные материалы, которые усиливают или иллюстрируют важные стороны излагаемых вопросов. В качестве таких материалов могут быть даны примеры раздаточных карточек, опорных конспектов, схемы изложения учебных вопросов, фрагменты из конспектов открытых уроков, выдержки из авторских описаний лабораторных или демонстрационных работ и пр. </w:t>
      </w:r>
    </w:p>
    <w:p w14:paraId="59351FB4" w14:textId="77777777" w:rsidR="005A3D5A" w:rsidRPr="00442DC8" w:rsidRDefault="005A3D5A" w:rsidP="00370769">
      <w:pPr>
        <w:pStyle w:val="Default"/>
        <w:ind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 xml:space="preserve">Приложения располагают в самом конце работы в порядке их упоминания в тексте. Каждое приложение начинается с новой страницы. </w:t>
      </w:r>
      <w:r w:rsidR="00530C1B">
        <w:rPr>
          <w:sz w:val="28"/>
          <w:szCs w:val="28"/>
        </w:rPr>
        <w:t>В верхнем правом углу</w:t>
      </w:r>
      <w:r w:rsidRPr="006C564E">
        <w:rPr>
          <w:sz w:val="28"/>
          <w:szCs w:val="28"/>
        </w:rPr>
        <w:t xml:space="preserve"> страницы пишут слово «Приложение» и его обозначают арабской цифрой, например «Приложение 1».</w:t>
      </w:r>
    </w:p>
    <w:p w14:paraId="660E3207" w14:textId="77777777" w:rsidR="006C564E" w:rsidRDefault="00CC743F" w:rsidP="00370769">
      <w:pPr>
        <w:pStyle w:val="Default"/>
        <w:ind w:firstLine="709"/>
        <w:jc w:val="both"/>
        <w:rPr>
          <w:sz w:val="28"/>
          <w:szCs w:val="28"/>
        </w:rPr>
      </w:pPr>
      <w:r w:rsidRPr="00AA6F7A">
        <w:rPr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>10</w:t>
      </w:r>
      <w:r w:rsidRPr="00AA6F7A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6C564E" w:rsidRPr="006C564E">
        <w:rPr>
          <w:sz w:val="28"/>
          <w:szCs w:val="28"/>
        </w:rPr>
        <w:t xml:space="preserve">Рецензия должна содержать: </w:t>
      </w:r>
    </w:p>
    <w:p w14:paraId="49A21720" w14:textId="77777777" w:rsidR="006C564E" w:rsidRDefault="006C564E" w:rsidP="0037076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C564E">
        <w:rPr>
          <w:sz w:val="28"/>
          <w:szCs w:val="28"/>
        </w:rPr>
        <w:t xml:space="preserve">аименование темы методической разработки; </w:t>
      </w:r>
    </w:p>
    <w:p w14:paraId="6A5E05A2" w14:textId="77777777" w:rsidR="006C564E" w:rsidRDefault="006C564E" w:rsidP="0037076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 xml:space="preserve">упоминание о количественном объеме текстовой части и о количестве приложений; </w:t>
      </w:r>
    </w:p>
    <w:p w14:paraId="340AFDFB" w14:textId="77777777" w:rsidR="006C564E" w:rsidRDefault="006C564E" w:rsidP="0037076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 xml:space="preserve">краткий перечень основных вопросов, изложенных в методической разработке; </w:t>
      </w:r>
    </w:p>
    <w:p w14:paraId="24BE4FC4" w14:textId="77777777" w:rsidR="006C564E" w:rsidRDefault="006C564E" w:rsidP="0037076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 xml:space="preserve">обязательную характеристику методической разработки с точки зрения ее актуальности; </w:t>
      </w:r>
    </w:p>
    <w:p w14:paraId="3406D3EB" w14:textId="77777777" w:rsidR="006C564E" w:rsidRDefault="006C564E" w:rsidP="0037076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 xml:space="preserve">перечень положительных сторон методической разработки и ее основных недостатков, оценка реальной значимости методической разработки; </w:t>
      </w:r>
    </w:p>
    <w:p w14:paraId="04FC9D51" w14:textId="77777777" w:rsidR="006C564E" w:rsidRDefault="006C564E" w:rsidP="0037076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 xml:space="preserve">вывод о новаторстве выполненной работы и возможности применения ее в учебном процессе для преподавателей или </w:t>
      </w:r>
      <w:r w:rsidR="00CC743F">
        <w:rPr>
          <w:sz w:val="28"/>
          <w:szCs w:val="28"/>
        </w:rPr>
        <w:t>обучающихся</w:t>
      </w:r>
      <w:r w:rsidRPr="006C564E">
        <w:rPr>
          <w:sz w:val="28"/>
          <w:szCs w:val="28"/>
        </w:rPr>
        <w:t xml:space="preserve">; </w:t>
      </w:r>
    </w:p>
    <w:p w14:paraId="6A2BCFB7" w14:textId="77777777" w:rsidR="00FC3A09" w:rsidRDefault="006C564E" w:rsidP="00370769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 xml:space="preserve">должность и место работы рецензента, его подпись. </w:t>
      </w:r>
    </w:p>
    <w:p w14:paraId="2DCC8E87" w14:textId="77777777" w:rsidR="00276755" w:rsidRPr="00E11153" w:rsidRDefault="00E11153" w:rsidP="00370769">
      <w:pPr>
        <w:pStyle w:val="Default"/>
        <w:ind w:firstLine="709"/>
        <w:jc w:val="both"/>
        <w:rPr>
          <w:sz w:val="28"/>
          <w:szCs w:val="28"/>
        </w:rPr>
      </w:pPr>
      <w:r w:rsidRPr="00E11153">
        <w:rPr>
          <w:rFonts w:eastAsia="MS Mincho"/>
          <w:sz w:val="28"/>
          <w:szCs w:val="28"/>
          <w:lang w:eastAsia="ja-JP"/>
        </w:rPr>
        <w:lastRenderedPageBreak/>
        <w:t>Примерный план написания рецензии на методическую разработку</w:t>
      </w:r>
      <w:r>
        <w:rPr>
          <w:rFonts w:eastAsia="MS Mincho"/>
          <w:sz w:val="28"/>
          <w:szCs w:val="28"/>
          <w:lang w:eastAsia="ja-JP"/>
        </w:rPr>
        <w:t xml:space="preserve"> </w:t>
      </w:r>
      <w:r w:rsidR="00276755" w:rsidRPr="00E11153">
        <w:rPr>
          <w:sz w:val="28"/>
          <w:szCs w:val="28"/>
        </w:rPr>
        <w:t>содержится в приложении 5.</w:t>
      </w:r>
    </w:p>
    <w:p w14:paraId="1B848BDD" w14:textId="77777777" w:rsidR="00CC743F" w:rsidRDefault="00CC743F" w:rsidP="00370769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14:paraId="46F66750" w14:textId="77777777" w:rsidR="00442DC8" w:rsidRPr="00CC743F" w:rsidRDefault="00CC743F" w:rsidP="00442DC8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CC743F">
        <w:rPr>
          <w:b/>
          <w:color w:val="auto"/>
          <w:sz w:val="28"/>
          <w:szCs w:val="28"/>
        </w:rPr>
        <w:t>5</w:t>
      </w:r>
      <w:r w:rsidR="00DE6261" w:rsidRPr="00CC743F">
        <w:rPr>
          <w:b/>
          <w:color w:val="auto"/>
          <w:sz w:val="28"/>
          <w:szCs w:val="28"/>
        </w:rPr>
        <w:t xml:space="preserve">. Требования к оформлению </w:t>
      </w:r>
      <w:r w:rsidRPr="00CC743F">
        <w:rPr>
          <w:b/>
          <w:color w:val="auto"/>
          <w:sz w:val="28"/>
          <w:szCs w:val="28"/>
        </w:rPr>
        <w:t>методической разработки</w:t>
      </w:r>
    </w:p>
    <w:p w14:paraId="75E65395" w14:textId="77777777" w:rsidR="00BF4903" w:rsidRPr="006C564E" w:rsidRDefault="00532EFD" w:rsidP="00AA5AB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Методическая разработка</w:t>
      </w:r>
      <w:r w:rsidR="00BF4903" w:rsidRPr="006C564E">
        <w:rPr>
          <w:sz w:val="28"/>
          <w:szCs w:val="28"/>
        </w:rPr>
        <w:t xml:space="preserve"> должна быть выполнена на компьютере в текстовом редакторе Microsoft Word.  </w:t>
      </w:r>
    </w:p>
    <w:p w14:paraId="20216E12" w14:textId="77777777" w:rsidR="00BF4903" w:rsidRPr="00BF4903" w:rsidRDefault="00BF4903" w:rsidP="00AA5AB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6C564E">
        <w:rPr>
          <w:sz w:val="28"/>
          <w:szCs w:val="28"/>
        </w:rPr>
        <w:t>Шрифт</w:t>
      </w:r>
      <w:r w:rsidRPr="006C564E">
        <w:rPr>
          <w:sz w:val="28"/>
          <w:szCs w:val="28"/>
          <w:lang w:val="en-US"/>
        </w:rPr>
        <w:t xml:space="preserve"> – Times New Roman. </w:t>
      </w:r>
    </w:p>
    <w:p w14:paraId="3D887497" w14:textId="77777777" w:rsidR="00BF4903" w:rsidRPr="00BF4903" w:rsidRDefault="00BF4903" w:rsidP="00AA5AB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6C564E">
        <w:rPr>
          <w:sz w:val="28"/>
          <w:szCs w:val="28"/>
        </w:rPr>
        <w:t>Размер</w:t>
      </w:r>
      <w:r w:rsidRPr="006C564E">
        <w:rPr>
          <w:sz w:val="28"/>
          <w:szCs w:val="28"/>
          <w:lang w:val="en-US"/>
        </w:rPr>
        <w:t xml:space="preserve"> </w:t>
      </w:r>
      <w:r w:rsidRPr="006C564E">
        <w:rPr>
          <w:sz w:val="28"/>
          <w:szCs w:val="28"/>
        </w:rPr>
        <w:t>шрифта</w:t>
      </w:r>
      <w:r w:rsidRPr="006C564E">
        <w:rPr>
          <w:sz w:val="28"/>
          <w:szCs w:val="28"/>
          <w:lang w:val="en-US"/>
        </w:rPr>
        <w:t xml:space="preserve"> – 12. </w:t>
      </w:r>
    </w:p>
    <w:p w14:paraId="36EDACB5" w14:textId="77777777" w:rsidR="00BF4903" w:rsidRDefault="00BF4903" w:rsidP="00AA5AB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 xml:space="preserve">Междустрочный интервал – 1,5. </w:t>
      </w:r>
    </w:p>
    <w:p w14:paraId="57076C27" w14:textId="77777777" w:rsidR="00BF4903" w:rsidRDefault="00BF4903" w:rsidP="00AA5AB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>Номера страниц – арабскими цифрами, внизу с</w:t>
      </w:r>
      <w:r>
        <w:rPr>
          <w:sz w:val="28"/>
          <w:szCs w:val="28"/>
        </w:rPr>
        <w:t>траницы, выравнивание по центру.</w:t>
      </w:r>
    </w:p>
    <w:p w14:paraId="52CCEA2F" w14:textId="77777777" w:rsidR="00BF4903" w:rsidRDefault="00BF4903" w:rsidP="00AA5AB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C564E">
        <w:rPr>
          <w:sz w:val="28"/>
          <w:szCs w:val="28"/>
        </w:rPr>
        <w:t xml:space="preserve">итульный лист  </w:t>
      </w:r>
      <w:r>
        <w:rPr>
          <w:sz w:val="28"/>
          <w:szCs w:val="28"/>
        </w:rPr>
        <w:t xml:space="preserve">не нумеруется, но </w:t>
      </w:r>
      <w:r w:rsidRPr="006C564E">
        <w:rPr>
          <w:sz w:val="28"/>
          <w:szCs w:val="28"/>
        </w:rPr>
        <w:t>включается в общую нумерацию.</w:t>
      </w:r>
    </w:p>
    <w:p w14:paraId="1A40FAFF" w14:textId="77777777" w:rsidR="00BF4903" w:rsidRDefault="00BF4903" w:rsidP="00AA5AB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 xml:space="preserve">Выравнивание текста – по ширине листа. </w:t>
      </w:r>
    </w:p>
    <w:p w14:paraId="49E9CE05" w14:textId="77777777" w:rsidR="00AA5AB1" w:rsidRPr="00AA5AB1" w:rsidRDefault="00AA5AB1" w:rsidP="00AA5AB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color w:val="auto"/>
          <w:sz w:val="28"/>
          <w:szCs w:val="28"/>
        </w:rPr>
      </w:pPr>
      <w:r w:rsidRPr="00AA5AB1">
        <w:rPr>
          <w:color w:val="auto"/>
          <w:sz w:val="28"/>
          <w:szCs w:val="28"/>
        </w:rPr>
        <w:t>Поля: верхнее, нижнее – 2 см; правое – 1,5 см; левое – 3 см.</w:t>
      </w:r>
    </w:p>
    <w:p w14:paraId="2991774D" w14:textId="77777777" w:rsidR="00BF4903" w:rsidRDefault="00AA5AB1" w:rsidP="00AA5AB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F4903" w:rsidRPr="006C564E">
        <w:rPr>
          <w:sz w:val="28"/>
          <w:szCs w:val="28"/>
        </w:rPr>
        <w:t>бзац</w:t>
      </w:r>
      <w:r>
        <w:rPr>
          <w:sz w:val="28"/>
          <w:szCs w:val="28"/>
        </w:rPr>
        <w:t>ный отступ</w:t>
      </w:r>
      <w:r w:rsidR="00BF4903" w:rsidRPr="006C564E">
        <w:rPr>
          <w:sz w:val="28"/>
          <w:szCs w:val="28"/>
        </w:rPr>
        <w:t xml:space="preserve"> – 1,2</w:t>
      </w:r>
      <w:r>
        <w:rPr>
          <w:sz w:val="28"/>
          <w:szCs w:val="28"/>
        </w:rPr>
        <w:t>5</w:t>
      </w:r>
      <w:r w:rsidR="00BF4903" w:rsidRPr="006C564E">
        <w:rPr>
          <w:sz w:val="28"/>
          <w:szCs w:val="28"/>
        </w:rPr>
        <w:t xml:space="preserve"> см. </w:t>
      </w:r>
    </w:p>
    <w:p w14:paraId="4C9A8483" w14:textId="77777777" w:rsidR="00AA5AB1" w:rsidRPr="00AA5AB1" w:rsidRDefault="00AA5AB1" w:rsidP="00AA5AB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rPr>
          <w:color w:val="auto"/>
          <w:sz w:val="28"/>
          <w:szCs w:val="28"/>
        </w:rPr>
      </w:pPr>
      <w:r w:rsidRPr="00AA5AB1">
        <w:rPr>
          <w:color w:val="auto"/>
          <w:sz w:val="28"/>
          <w:szCs w:val="28"/>
        </w:rPr>
        <w:t xml:space="preserve">Переносы в словах не допускаются. </w:t>
      </w:r>
    </w:p>
    <w:p w14:paraId="5EDA70A0" w14:textId="77777777" w:rsidR="00BF4903" w:rsidRDefault="00BF4903" w:rsidP="00AA5AB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 xml:space="preserve">Объем основного содержания - не менее половины всей рукописи. </w:t>
      </w:r>
    </w:p>
    <w:p w14:paraId="7D1F9E8F" w14:textId="77777777" w:rsidR="00BF4903" w:rsidRDefault="00BF4903" w:rsidP="00AA5AB1">
      <w:pPr>
        <w:pStyle w:val="Default"/>
        <w:numPr>
          <w:ilvl w:val="0"/>
          <w:numId w:val="3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6C564E">
        <w:rPr>
          <w:sz w:val="28"/>
          <w:szCs w:val="28"/>
        </w:rPr>
        <w:t xml:space="preserve">Объем приложений не лимитируется, но они должны соответствовать тексту (ссылки на них в тексте обязательны). </w:t>
      </w:r>
    </w:p>
    <w:p w14:paraId="4112DE7E" w14:textId="77777777" w:rsidR="00BF4903" w:rsidRDefault="00BF4903" w:rsidP="00442DC8">
      <w:pPr>
        <w:pStyle w:val="Default"/>
        <w:ind w:firstLine="709"/>
        <w:jc w:val="both"/>
        <w:rPr>
          <w:color w:val="FF0000"/>
          <w:sz w:val="28"/>
          <w:szCs w:val="28"/>
        </w:rPr>
      </w:pPr>
    </w:p>
    <w:p w14:paraId="0BEE5C12" w14:textId="77777777" w:rsidR="00442DC8" w:rsidRPr="00442DC8" w:rsidRDefault="00585838" w:rsidP="00442DC8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442DC8" w:rsidRPr="00442DC8">
        <w:rPr>
          <w:b/>
          <w:bCs/>
          <w:sz w:val="28"/>
          <w:szCs w:val="28"/>
        </w:rPr>
        <w:t xml:space="preserve">. Порядок </w:t>
      </w:r>
      <w:r w:rsidR="00276755">
        <w:rPr>
          <w:b/>
          <w:bCs/>
          <w:sz w:val="28"/>
          <w:szCs w:val="28"/>
        </w:rPr>
        <w:t xml:space="preserve"> </w:t>
      </w:r>
      <w:r w:rsidR="00BC79E0">
        <w:rPr>
          <w:b/>
          <w:bCs/>
          <w:sz w:val="28"/>
          <w:szCs w:val="28"/>
        </w:rPr>
        <w:t>рассмотрения</w:t>
      </w:r>
      <w:r w:rsidR="000260A0">
        <w:rPr>
          <w:b/>
          <w:bCs/>
          <w:sz w:val="28"/>
          <w:szCs w:val="28"/>
        </w:rPr>
        <w:t xml:space="preserve"> и</w:t>
      </w:r>
      <w:r w:rsidR="00BC79E0">
        <w:rPr>
          <w:b/>
          <w:bCs/>
          <w:sz w:val="28"/>
          <w:szCs w:val="28"/>
        </w:rPr>
        <w:t xml:space="preserve"> </w:t>
      </w:r>
      <w:r w:rsidR="004355A6">
        <w:rPr>
          <w:b/>
          <w:bCs/>
          <w:sz w:val="28"/>
          <w:szCs w:val="28"/>
        </w:rPr>
        <w:t>проведения конкурса</w:t>
      </w:r>
      <w:r w:rsidR="00BC79E0">
        <w:rPr>
          <w:b/>
          <w:bCs/>
          <w:sz w:val="28"/>
          <w:szCs w:val="28"/>
        </w:rPr>
        <w:t xml:space="preserve"> методических разработок</w:t>
      </w:r>
    </w:p>
    <w:p w14:paraId="524EDF47" w14:textId="77777777" w:rsidR="007046A8" w:rsidRDefault="00585838" w:rsidP="00754884">
      <w:pPr>
        <w:widowControl w:val="0"/>
        <w:tabs>
          <w:tab w:val="left" w:pos="1620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sz w:val="28"/>
          <w:szCs w:val="28"/>
        </w:rPr>
        <w:t>6</w:t>
      </w:r>
      <w:r w:rsidR="00442DC8" w:rsidRPr="00442DC8">
        <w:rPr>
          <w:sz w:val="28"/>
          <w:szCs w:val="28"/>
        </w:rPr>
        <w:t>.</w:t>
      </w:r>
      <w:r w:rsidR="002E509B">
        <w:rPr>
          <w:sz w:val="28"/>
          <w:szCs w:val="28"/>
        </w:rPr>
        <w:t>1</w:t>
      </w:r>
      <w:r w:rsidR="00442DC8" w:rsidRPr="00442DC8">
        <w:rPr>
          <w:sz w:val="28"/>
          <w:szCs w:val="28"/>
        </w:rPr>
        <w:t>.</w:t>
      </w:r>
      <w:r w:rsidR="00880033">
        <w:rPr>
          <w:sz w:val="28"/>
          <w:szCs w:val="28"/>
        </w:rPr>
        <w:t xml:space="preserve"> М</w:t>
      </w:r>
      <w:r w:rsidR="00442DC8" w:rsidRPr="00442DC8">
        <w:rPr>
          <w:sz w:val="28"/>
          <w:szCs w:val="28"/>
        </w:rPr>
        <w:t>етодическ</w:t>
      </w:r>
      <w:r w:rsidR="00880033">
        <w:rPr>
          <w:sz w:val="28"/>
          <w:szCs w:val="28"/>
        </w:rPr>
        <w:t>ие</w:t>
      </w:r>
      <w:r w:rsidR="00442DC8" w:rsidRPr="00442DC8">
        <w:rPr>
          <w:sz w:val="28"/>
          <w:szCs w:val="28"/>
        </w:rPr>
        <w:t xml:space="preserve"> </w:t>
      </w:r>
      <w:r w:rsidR="000260A0">
        <w:rPr>
          <w:sz w:val="28"/>
          <w:szCs w:val="28"/>
        </w:rPr>
        <w:t>разработ</w:t>
      </w:r>
      <w:r>
        <w:rPr>
          <w:sz w:val="28"/>
          <w:szCs w:val="28"/>
        </w:rPr>
        <w:t>к</w:t>
      </w:r>
      <w:r w:rsidR="00880033">
        <w:rPr>
          <w:sz w:val="28"/>
          <w:szCs w:val="28"/>
        </w:rPr>
        <w:t>и</w:t>
      </w:r>
      <w:r w:rsidR="00442DC8" w:rsidRPr="00442DC8">
        <w:rPr>
          <w:sz w:val="28"/>
          <w:szCs w:val="28"/>
        </w:rPr>
        <w:t xml:space="preserve"> </w:t>
      </w:r>
      <w:r w:rsidR="00880033">
        <w:rPr>
          <w:rFonts w:eastAsia="MS Mincho"/>
          <w:sz w:val="28"/>
          <w:szCs w:val="28"/>
          <w:lang w:eastAsia="ja-JP"/>
        </w:rPr>
        <w:t xml:space="preserve">представляются </w:t>
      </w:r>
      <w:r w:rsidRPr="007046A8">
        <w:rPr>
          <w:rFonts w:eastAsia="MS Mincho"/>
          <w:sz w:val="28"/>
          <w:szCs w:val="28"/>
          <w:lang w:eastAsia="ja-JP"/>
        </w:rPr>
        <w:t>на заседани</w:t>
      </w:r>
      <w:r w:rsidR="00880033">
        <w:rPr>
          <w:rFonts w:eastAsia="MS Mincho"/>
          <w:sz w:val="28"/>
          <w:szCs w:val="28"/>
          <w:lang w:eastAsia="ja-JP"/>
        </w:rPr>
        <w:t>е</w:t>
      </w:r>
      <w:r w:rsidRPr="007046A8">
        <w:rPr>
          <w:rFonts w:eastAsia="MS Mincho"/>
          <w:sz w:val="28"/>
          <w:szCs w:val="28"/>
          <w:lang w:eastAsia="ja-JP"/>
        </w:rPr>
        <w:t xml:space="preserve"> </w:t>
      </w:r>
      <w:r w:rsidR="0005756B">
        <w:rPr>
          <w:rFonts w:eastAsia="MS Mincho"/>
          <w:sz w:val="28"/>
          <w:szCs w:val="28"/>
          <w:lang w:eastAsia="ja-JP"/>
        </w:rPr>
        <w:t>учебно-методического объединения</w:t>
      </w:r>
      <w:r>
        <w:rPr>
          <w:rFonts w:eastAsia="MS Mincho"/>
          <w:sz w:val="28"/>
          <w:szCs w:val="28"/>
          <w:lang w:eastAsia="ja-JP"/>
        </w:rPr>
        <w:t xml:space="preserve"> (далее – </w:t>
      </w:r>
      <w:r w:rsidR="0005756B">
        <w:rPr>
          <w:rFonts w:eastAsia="MS Mincho"/>
          <w:sz w:val="28"/>
          <w:szCs w:val="28"/>
          <w:lang w:eastAsia="ja-JP"/>
        </w:rPr>
        <w:t>УМО</w:t>
      </w:r>
      <w:r>
        <w:rPr>
          <w:rFonts w:eastAsia="MS Mincho"/>
          <w:sz w:val="28"/>
          <w:szCs w:val="28"/>
          <w:lang w:eastAsia="ja-JP"/>
        </w:rPr>
        <w:t>)</w:t>
      </w:r>
      <w:r w:rsidR="00880033">
        <w:rPr>
          <w:rFonts w:eastAsia="MS Mincho"/>
          <w:sz w:val="28"/>
          <w:szCs w:val="28"/>
          <w:lang w:eastAsia="ja-JP"/>
        </w:rPr>
        <w:t>, котор</w:t>
      </w:r>
      <w:r w:rsidR="0005756B">
        <w:rPr>
          <w:rFonts w:eastAsia="MS Mincho"/>
          <w:sz w:val="28"/>
          <w:szCs w:val="28"/>
          <w:lang w:eastAsia="ja-JP"/>
        </w:rPr>
        <w:t xml:space="preserve">ое </w:t>
      </w:r>
      <w:r w:rsidR="00880033">
        <w:rPr>
          <w:rFonts w:eastAsia="MS Mincho"/>
          <w:sz w:val="28"/>
          <w:szCs w:val="28"/>
          <w:lang w:eastAsia="ja-JP"/>
        </w:rPr>
        <w:t xml:space="preserve"> их рассматривает</w:t>
      </w:r>
      <w:r w:rsidRPr="007046A8">
        <w:rPr>
          <w:rFonts w:eastAsia="MS Mincho"/>
          <w:sz w:val="28"/>
          <w:szCs w:val="28"/>
          <w:lang w:eastAsia="ja-JP"/>
        </w:rPr>
        <w:t xml:space="preserve"> путем обсуждения сообщения автора (составителя) </w:t>
      </w:r>
      <w:r>
        <w:rPr>
          <w:sz w:val="28"/>
          <w:szCs w:val="28"/>
        </w:rPr>
        <w:t>м</w:t>
      </w:r>
      <w:r w:rsidRPr="00442DC8">
        <w:rPr>
          <w:sz w:val="28"/>
          <w:szCs w:val="28"/>
        </w:rPr>
        <w:t>етодическ</w:t>
      </w:r>
      <w:r>
        <w:rPr>
          <w:sz w:val="28"/>
          <w:szCs w:val="28"/>
        </w:rPr>
        <w:t>ой</w:t>
      </w:r>
      <w:r w:rsidRPr="00442DC8">
        <w:rPr>
          <w:sz w:val="28"/>
          <w:szCs w:val="28"/>
        </w:rPr>
        <w:t xml:space="preserve"> </w:t>
      </w:r>
      <w:r>
        <w:rPr>
          <w:sz w:val="28"/>
          <w:szCs w:val="28"/>
        </w:rPr>
        <w:t>разработки</w:t>
      </w:r>
      <w:r w:rsidRPr="007046A8">
        <w:rPr>
          <w:rFonts w:eastAsia="MS Mincho"/>
          <w:sz w:val="28"/>
          <w:szCs w:val="28"/>
          <w:lang w:eastAsia="ja-JP"/>
        </w:rPr>
        <w:t xml:space="preserve">. После рассмотрения </w:t>
      </w:r>
      <w:r w:rsidR="000D5FC0">
        <w:rPr>
          <w:rFonts w:eastAsia="MS Mincho"/>
          <w:sz w:val="28"/>
          <w:szCs w:val="28"/>
          <w:lang w:eastAsia="ja-JP"/>
        </w:rPr>
        <w:t xml:space="preserve">на заседании </w:t>
      </w:r>
      <w:r w:rsidR="0005756B">
        <w:rPr>
          <w:rFonts w:eastAsia="MS Mincho"/>
          <w:sz w:val="28"/>
          <w:szCs w:val="28"/>
          <w:lang w:eastAsia="ja-JP"/>
        </w:rPr>
        <w:t>УМО</w:t>
      </w:r>
      <w:r w:rsidR="000D5FC0">
        <w:rPr>
          <w:rFonts w:eastAsia="MS Mincho"/>
          <w:sz w:val="28"/>
          <w:szCs w:val="28"/>
          <w:lang w:eastAsia="ja-JP"/>
        </w:rPr>
        <w:t xml:space="preserve"> </w:t>
      </w:r>
      <w:r w:rsidRPr="007046A8">
        <w:rPr>
          <w:rFonts w:eastAsia="MS Mincho"/>
          <w:sz w:val="28"/>
          <w:szCs w:val="28"/>
          <w:lang w:eastAsia="ja-JP"/>
        </w:rPr>
        <w:t>решени</w:t>
      </w:r>
      <w:r w:rsidR="000D5FC0">
        <w:rPr>
          <w:rFonts w:eastAsia="MS Mincho"/>
          <w:sz w:val="28"/>
          <w:szCs w:val="28"/>
          <w:lang w:eastAsia="ja-JP"/>
        </w:rPr>
        <w:t xml:space="preserve">е </w:t>
      </w:r>
      <w:r w:rsidR="000D5FC0" w:rsidRPr="007046A8">
        <w:rPr>
          <w:rFonts w:eastAsia="MS Mincho"/>
          <w:sz w:val="28"/>
          <w:szCs w:val="28"/>
          <w:lang w:eastAsia="ja-JP"/>
        </w:rPr>
        <w:t>зан</w:t>
      </w:r>
      <w:r w:rsidR="000D5FC0">
        <w:rPr>
          <w:rFonts w:eastAsia="MS Mincho"/>
          <w:sz w:val="28"/>
          <w:szCs w:val="28"/>
          <w:lang w:eastAsia="ja-JP"/>
        </w:rPr>
        <w:t>осится</w:t>
      </w:r>
      <w:r w:rsidRPr="007046A8">
        <w:rPr>
          <w:rFonts w:eastAsia="MS Mincho"/>
          <w:sz w:val="28"/>
          <w:szCs w:val="28"/>
          <w:lang w:eastAsia="ja-JP"/>
        </w:rPr>
        <w:t xml:space="preserve"> в протокол</w:t>
      </w:r>
      <w:r>
        <w:rPr>
          <w:rFonts w:eastAsia="MS Mincho"/>
          <w:sz w:val="28"/>
          <w:szCs w:val="28"/>
          <w:lang w:eastAsia="ja-JP"/>
        </w:rPr>
        <w:t>.</w:t>
      </w:r>
    </w:p>
    <w:p w14:paraId="36D87E3C" w14:textId="77777777" w:rsidR="00532EFD" w:rsidRDefault="008A637B" w:rsidP="008A637B">
      <w:pPr>
        <w:widowControl w:val="0"/>
        <w:tabs>
          <w:tab w:val="left" w:pos="1620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>6.</w:t>
      </w:r>
      <w:r w:rsidR="000D5FC0">
        <w:rPr>
          <w:rFonts w:eastAsia="MS Mincho"/>
          <w:sz w:val="28"/>
          <w:szCs w:val="28"/>
          <w:lang w:eastAsia="ja-JP"/>
        </w:rPr>
        <w:t>2</w:t>
      </w:r>
      <w:r>
        <w:rPr>
          <w:rFonts w:eastAsia="MS Mincho"/>
          <w:sz w:val="28"/>
          <w:szCs w:val="28"/>
          <w:lang w:eastAsia="ja-JP"/>
        </w:rPr>
        <w:t xml:space="preserve">. </w:t>
      </w:r>
      <w:r w:rsidR="0045239E">
        <w:rPr>
          <w:rFonts w:eastAsia="MS Mincho"/>
          <w:sz w:val="28"/>
          <w:szCs w:val="28"/>
          <w:lang w:eastAsia="ja-JP"/>
        </w:rPr>
        <w:t xml:space="preserve">Методические разработки должны проходить обязательное рецензирование в целях экспертной оценки их качества и соответствия современным требованиям. </w:t>
      </w:r>
      <w:r w:rsidR="00532EFD">
        <w:rPr>
          <w:rFonts w:eastAsia="MS Mincho"/>
          <w:sz w:val="28"/>
          <w:szCs w:val="28"/>
          <w:lang w:eastAsia="ja-JP"/>
        </w:rPr>
        <w:t>Внутренняя р</w:t>
      </w:r>
      <w:r w:rsidR="00FC3A09" w:rsidRPr="00FC3A09">
        <w:rPr>
          <w:rFonts w:eastAsia="MS Mincho"/>
          <w:sz w:val="28"/>
          <w:szCs w:val="28"/>
          <w:lang w:eastAsia="ja-JP"/>
        </w:rPr>
        <w:t>ецензи</w:t>
      </w:r>
      <w:r w:rsidR="00532EFD">
        <w:rPr>
          <w:rFonts w:eastAsia="MS Mincho"/>
          <w:sz w:val="28"/>
          <w:szCs w:val="28"/>
          <w:lang w:eastAsia="ja-JP"/>
        </w:rPr>
        <w:t>я</w:t>
      </w:r>
      <w:r w:rsidR="00FC3A09" w:rsidRPr="00FC3A09">
        <w:rPr>
          <w:rFonts w:eastAsia="MS Mincho"/>
          <w:sz w:val="28"/>
          <w:szCs w:val="28"/>
          <w:lang w:eastAsia="ja-JP"/>
        </w:rPr>
        <w:t xml:space="preserve"> </w:t>
      </w:r>
      <w:r w:rsidR="003B110D">
        <w:rPr>
          <w:rFonts w:eastAsia="MS Mincho"/>
          <w:sz w:val="28"/>
          <w:szCs w:val="28"/>
          <w:lang w:eastAsia="ja-JP"/>
        </w:rPr>
        <w:t>составля</w:t>
      </w:r>
      <w:r w:rsidR="00532EFD">
        <w:rPr>
          <w:rFonts w:eastAsia="MS Mincho"/>
          <w:sz w:val="28"/>
          <w:szCs w:val="28"/>
          <w:lang w:eastAsia="ja-JP"/>
        </w:rPr>
        <w:t>е</w:t>
      </w:r>
      <w:r w:rsidR="003B110D">
        <w:rPr>
          <w:rFonts w:eastAsia="MS Mincho"/>
          <w:sz w:val="28"/>
          <w:szCs w:val="28"/>
          <w:lang w:eastAsia="ja-JP"/>
        </w:rPr>
        <w:t>тся</w:t>
      </w:r>
      <w:r w:rsidR="00FC3A09" w:rsidRPr="00FC3A09">
        <w:rPr>
          <w:rFonts w:eastAsia="MS Mincho"/>
          <w:sz w:val="28"/>
          <w:szCs w:val="28"/>
          <w:lang w:eastAsia="ja-JP"/>
        </w:rPr>
        <w:t xml:space="preserve"> ведущими преподавателями </w:t>
      </w:r>
      <w:r w:rsidR="003B110D">
        <w:rPr>
          <w:rFonts w:eastAsia="MS Mincho"/>
          <w:sz w:val="28"/>
          <w:szCs w:val="28"/>
          <w:lang w:eastAsia="ja-JP"/>
        </w:rPr>
        <w:t xml:space="preserve">или мастерами производственного обучения </w:t>
      </w:r>
      <w:r w:rsidR="00FC3A09" w:rsidRPr="00FC3A09">
        <w:rPr>
          <w:rFonts w:eastAsia="MS Mincho"/>
          <w:sz w:val="28"/>
          <w:szCs w:val="28"/>
          <w:lang w:eastAsia="ja-JP"/>
        </w:rPr>
        <w:t>колледжа</w:t>
      </w:r>
      <w:r w:rsidR="00532EFD">
        <w:rPr>
          <w:rFonts w:eastAsia="MS Mincho"/>
          <w:sz w:val="28"/>
          <w:szCs w:val="28"/>
          <w:lang w:eastAsia="ja-JP"/>
        </w:rPr>
        <w:t>, внешняя рецензия – п</w:t>
      </w:r>
      <w:r w:rsidR="003B110D">
        <w:rPr>
          <w:rFonts w:eastAsia="MS Mincho"/>
          <w:sz w:val="28"/>
          <w:szCs w:val="28"/>
          <w:lang w:eastAsia="ja-JP"/>
        </w:rPr>
        <w:t>едагогически</w:t>
      </w:r>
      <w:r w:rsidR="00532EFD">
        <w:rPr>
          <w:rFonts w:eastAsia="MS Mincho"/>
          <w:sz w:val="28"/>
          <w:szCs w:val="28"/>
          <w:lang w:eastAsia="ja-JP"/>
        </w:rPr>
        <w:t>ми</w:t>
      </w:r>
      <w:r w:rsidR="003B110D">
        <w:rPr>
          <w:rFonts w:eastAsia="MS Mincho"/>
          <w:sz w:val="28"/>
          <w:szCs w:val="28"/>
          <w:lang w:eastAsia="ja-JP"/>
        </w:rPr>
        <w:t xml:space="preserve"> работник</w:t>
      </w:r>
      <w:r w:rsidR="00532EFD">
        <w:rPr>
          <w:rFonts w:eastAsia="MS Mincho"/>
          <w:sz w:val="28"/>
          <w:szCs w:val="28"/>
          <w:lang w:eastAsia="ja-JP"/>
        </w:rPr>
        <w:t>ами</w:t>
      </w:r>
      <w:r w:rsidR="003B110D">
        <w:rPr>
          <w:rFonts w:eastAsia="MS Mincho"/>
          <w:sz w:val="28"/>
          <w:szCs w:val="28"/>
          <w:lang w:eastAsia="ja-JP"/>
        </w:rPr>
        <w:t xml:space="preserve"> других образовательных организаций</w:t>
      </w:r>
      <w:r w:rsidR="00FC3A09" w:rsidRPr="00FC3A09">
        <w:rPr>
          <w:rFonts w:eastAsia="MS Mincho"/>
          <w:sz w:val="28"/>
          <w:szCs w:val="28"/>
          <w:lang w:eastAsia="ja-JP"/>
        </w:rPr>
        <w:t xml:space="preserve"> </w:t>
      </w:r>
      <w:r w:rsidR="00532EFD">
        <w:rPr>
          <w:rFonts w:eastAsia="MS Mincho"/>
          <w:sz w:val="28"/>
          <w:szCs w:val="28"/>
          <w:lang w:eastAsia="ja-JP"/>
        </w:rPr>
        <w:t>в соответствии с профилем и спецификой методической разработки.</w:t>
      </w:r>
      <w:r w:rsidR="00276755">
        <w:rPr>
          <w:rFonts w:eastAsia="MS Mincho"/>
          <w:sz w:val="28"/>
          <w:szCs w:val="28"/>
          <w:lang w:eastAsia="ja-JP"/>
        </w:rPr>
        <w:t xml:space="preserve"> </w:t>
      </w:r>
    </w:p>
    <w:p w14:paraId="2A6F9CAA" w14:textId="77777777" w:rsidR="004355A6" w:rsidRDefault="004355A6" w:rsidP="004355A6">
      <w:pPr>
        <w:widowControl w:val="0"/>
        <w:tabs>
          <w:tab w:val="left" w:pos="1620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6.3. Методические разработки </w:t>
      </w:r>
      <w:r w:rsidR="00306BDF">
        <w:rPr>
          <w:rFonts w:eastAsia="MS Mincho"/>
          <w:sz w:val="28"/>
          <w:szCs w:val="28"/>
          <w:lang w:eastAsia="ja-JP"/>
        </w:rPr>
        <w:t>представляются</w:t>
      </w:r>
      <w:r>
        <w:rPr>
          <w:rFonts w:eastAsia="MS Mincho"/>
          <w:sz w:val="28"/>
          <w:szCs w:val="28"/>
          <w:lang w:eastAsia="ja-JP"/>
        </w:rPr>
        <w:t xml:space="preserve"> на смотр-конкурс, который проводится один раз в год.</w:t>
      </w:r>
    </w:p>
    <w:p w14:paraId="16D9E992" w14:textId="77777777" w:rsidR="004355A6" w:rsidRPr="004355A6" w:rsidRDefault="004355A6" w:rsidP="004355A6">
      <w:pPr>
        <w:widowControl w:val="0"/>
        <w:tabs>
          <w:tab w:val="left" w:pos="1620"/>
        </w:tabs>
        <w:ind w:firstLine="709"/>
        <w:jc w:val="both"/>
        <w:rPr>
          <w:rFonts w:eastAsia="MS Mincho"/>
          <w:sz w:val="28"/>
          <w:szCs w:val="28"/>
          <w:lang w:eastAsia="ja-JP"/>
        </w:rPr>
      </w:pPr>
      <w:r>
        <w:rPr>
          <w:rFonts w:eastAsia="MS Mincho"/>
          <w:sz w:val="28"/>
          <w:szCs w:val="28"/>
          <w:lang w:eastAsia="ja-JP"/>
        </w:rPr>
        <w:t xml:space="preserve">6.4. </w:t>
      </w:r>
      <w:r w:rsidRPr="008A0A18">
        <w:rPr>
          <w:rFonts w:ascii="TimesNewRomanPSMT" w:hAnsi="TimesNewRomanPSMT" w:cs="TimesNewRomanPSMT"/>
          <w:sz w:val="28"/>
          <w:szCs w:val="28"/>
        </w:rPr>
        <w:t xml:space="preserve">Сроки проведения конкурса, состав комиссии по проведению </w:t>
      </w:r>
      <w:r w:rsidRPr="008A0A18">
        <w:rPr>
          <w:rFonts w:ascii="TimesNewRomanPSMT" w:hAnsi="TimesNewRomanPSMT" w:cs="TimesNewRomanPSMT"/>
          <w:sz w:val="28"/>
          <w:szCs w:val="28"/>
        </w:rPr>
        <w:lastRenderedPageBreak/>
        <w:t>конкурса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A0A18">
        <w:rPr>
          <w:rFonts w:ascii="TimesNewRomanPSMT" w:hAnsi="TimesNewRomanPSMT" w:cs="TimesNewRomanPSMT"/>
          <w:sz w:val="28"/>
          <w:szCs w:val="28"/>
        </w:rPr>
        <w:t>и ответственное лицо за проведение конкурса определяются приказом Директора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8A0A18">
        <w:rPr>
          <w:rFonts w:ascii="TimesNewRomanPSMT" w:hAnsi="TimesNewRomanPSMT" w:cs="TimesNewRomanPSMT"/>
          <w:sz w:val="28"/>
          <w:szCs w:val="28"/>
        </w:rPr>
        <w:t>ГБ</w:t>
      </w:r>
      <w:r>
        <w:rPr>
          <w:rFonts w:ascii="TimesNewRomanPSMT" w:hAnsi="TimesNewRomanPSMT" w:cs="TimesNewRomanPSMT"/>
          <w:sz w:val="28"/>
          <w:szCs w:val="28"/>
        </w:rPr>
        <w:t>П</w:t>
      </w:r>
      <w:r w:rsidRPr="008A0A18">
        <w:rPr>
          <w:rFonts w:ascii="TimesNewRomanPSMT" w:hAnsi="TimesNewRomanPSMT" w:cs="TimesNewRomanPSMT"/>
          <w:sz w:val="28"/>
          <w:szCs w:val="28"/>
        </w:rPr>
        <w:t>ОУ КК ЕПК.</w:t>
      </w:r>
    </w:p>
    <w:p w14:paraId="40E24847" w14:textId="77777777" w:rsidR="004355A6" w:rsidRDefault="004355A6" w:rsidP="004355A6">
      <w:pPr>
        <w:widowControl w:val="0"/>
        <w:tabs>
          <w:tab w:val="left" w:pos="1701"/>
        </w:tabs>
        <w:suppressAutoHyphens/>
        <w:ind w:firstLine="709"/>
        <w:jc w:val="both"/>
        <w:rPr>
          <w:sz w:val="28"/>
          <w:szCs w:val="28"/>
        </w:rPr>
      </w:pPr>
    </w:p>
    <w:p w14:paraId="43FB9526" w14:textId="77777777" w:rsidR="004355A6" w:rsidRPr="008A0A18" w:rsidRDefault="004355A6" w:rsidP="0005756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ind w:left="851"/>
        <w:jc w:val="both"/>
        <w:outlineLvl w:val="0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7. </w:t>
      </w:r>
      <w:r w:rsidRPr="008A0A18">
        <w:rPr>
          <w:rFonts w:ascii="TimesNewRomanPS-BoldMT" w:hAnsi="TimesNewRomanPS-BoldMT" w:cs="TimesNewRomanPS-BoldMT"/>
          <w:b/>
          <w:bCs/>
          <w:sz w:val="28"/>
          <w:szCs w:val="28"/>
        </w:rPr>
        <w:t>Критерии оценки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  <w:r w:rsidR="00471742">
        <w:rPr>
          <w:rFonts w:ascii="TimesNewRomanPS-BoldMT" w:hAnsi="TimesNewRomanPS-BoldMT" w:cs="TimesNewRomanPS-BoldMT"/>
          <w:b/>
          <w:bCs/>
          <w:sz w:val="28"/>
          <w:szCs w:val="28"/>
        </w:rPr>
        <w:t>методической разработки</w:t>
      </w:r>
    </w:p>
    <w:p w14:paraId="2595A5FA" w14:textId="77777777" w:rsidR="004355A6" w:rsidRDefault="004355A6" w:rsidP="0005756B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 w:rsidRPr="008A0A18">
        <w:rPr>
          <w:rFonts w:ascii="TimesNewRomanPSMT" w:hAnsi="TimesNewRomanPSMT" w:cs="TimesNewRomanPSMT"/>
          <w:sz w:val="28"/>
          <w:szCs w:val="28"/>
        </w:rPr>
        <w:t>К материалам, представленным на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="001519A2">
        <w:rPr>
          <w:rFonts w:eastAsia="MS Mincho"/>
          <w:sz w:val="28"/>
          <w:szCs w:val="28"/>
          <w:lang w:eastAsia="ja-JP"/>
        </w:rPr>
        <w:t>смотр-конкурс</w:t>
      </w:r>
      <w:r w:rsidRPr="008A0A18">
        <w:rPr>
          <w:rFonts w:ascii="TimesNewRomanPSMT" w:hAnsi="TimesNewRomanPSMT" w:cs="TimesNewRomanPSMT"/>
          <w:sz w:val="28"/>
          <w:szCs w:val="28"/>
        </w:rPr>
        <w:t>, предъявляются следующие требования:</w:t>
      </w:r>
    </w:p>
    <w:p w14:paraId="790D331F" w14:textId="77777777" w:rsidR="0079690A" w:rsidRPr="006C6197" w:rsidRDefault="0079690A" w:rsidP="0005756B">
      <w:pPr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6C6197">
        <w:rPr>
          <w:rFonts w:eastAsia="Calibri"/>
          <w:sz w:val="28"/>
          <w:szCs w:val="28"/>
          <w:lang w:eastAsia="en-US"/>
        </w:rPr>
        <w:t>Актуальность (актуальность и обоснованность выбранной темы в деятельности педагога).</w:t>
      </w:r>
    </w:p>
    <w:p w14:paraId="0A6F1B29" w14:textId="77777777" w:rsidR="0079690A" w:rsidRPr="006C6197" w:rsidRDefault="0079690A" w:rsidP="0005756B">
      <w:pPr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6C6197">
        <w:rPr>
          <w:rFonts w:eastAsia="Calibri"/>
          <w:sz w:val="28"/>
          <w:szCs w:val="28"/>
          <w:lang w:eastAsia="en-US"/>
        </w:rPr>
        <w:t>Новизна (показан принципиально новый подход к решению образовательных задач).</w:t>
      </w:r>
    </w:p>
    <w:p w14:paraId="6371A0C6" w14:textId="77777777" w:rsidR="0079690A" w:rsidRPr="006C6197" w:rsidRDefault="0079690A" w:rsidP="0005756B">
      <w:pPr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6C6197">
        <w:rPr>
          <w:rFonts w:eastAsia="Calibri"/>
          <w:sz w:val="28"/>
          <w:szCs w:val="28"/>
          <w:lang w:eastAsia="en-US"/>
        </w:rPr>
        <w:t>Уникальность работы не менее 60% (самостоятельность выполнения работы (наличие ссылок на источники, отсутствие плагиата).</w:t>
      </w:r>
    </w:p>
    <w:p w14:paraId="1931C491" w14:textId="77777777" w:rsidR="0079690A" w:rsidRPr="0079690A" w:rsidRDefault="0079690A" w:rsidP="0005756B">
      <w:pPr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79690A">
        <w:rPr>
          <w:bCs/>
          <w:color w:val="000000"/>
          <w:sz w:val="28"/>
          <w:szCs w:val="28"/>
        </w:rPr>
        <w:t>Структура (композиционная целостность работы: титульный лист</w:t>
      </w:r>
      <w:r w:rsidRPr="006C6197">
        <w:rPr>
          <w:bCs/>
          <w:color w:val="000000"/>
          <w:sz w:val="28"/>
          <w:szCs w:val="28"/>
        </w:rPr>
        <w:t>,</w:t>
      </w:r>
      <w:r w:rsidRPr="0079690A">
        <w:rPr>
          <w:bCs/>
          <w:color w:val="000000"/>
          <w:sz w:val="28"/>
          <w:szCs w:val="28"/>
        </w:rPr>
        <w:t xml:space="preserve"> аннотаци</w:t>
      </w:r>
      <w:r w:rsidRPr="006C6197">
        <w:rPr>
          <w:bCs/>
          <w:color w:val="000000"/>
          <w:sz w:val="28"/>
          <w:szCs w:val="28"/>
        </w:rPr>
        <w:t>я,</w:t>
      </w:r>
      <w:r w:rsidRPr="0079690A">
        <w:rPr>
          <w:bCs/>
          <w:color w:val="000000"/>
          <w:sz w:val="28"/>
          <w:szCs w:val="28"/>
        </w:rPr>
        <w:t xml:space="preserve"> оглавление</w:t>
      </w:r>
      <w:r w:rsidRPr="006C6197">
        <w:rPr>
          <w:bCs/>
          <w:color w:val="000000"/>
          <w:sz w:val="28"/>
          <w:szCs w:val="28"/>
        </w:rPr>
        <w:t>,</w:t>
      </w:r>
      <w:r w:rsidRPr="0079690A">
        <w:rPr>
          <w:bCs/>
          <w:color w:val="000000"/>
          <w:sz w:val="28"/>
          <w:szCs w:val="28"/>
        </w:rPr>
        <w:t xml:space="preserve"> введение или пояснительн</w:t>
      </w:r>
      <w:r w:rsidRPr="006C6197">
        <w:rPr>
          <w:bCs/>
          <w:color w:val="000000"/>
          <w:sz w:val="28"/>
          <w:szCs w:val="28"/>
        </w:rPr>
        <w:t>ая</w:t>
      </w:r>
      <w:r w:rsidRPr="0079690A">
        <w:rPr>
          <w:bCs/>
          <w:color w:val="000000"/>
          <w:sz w:val="28"/>
          <w:szCs w:val="28"/>
        </w:rPr>
        <w:t xml:space="preserve"> записк</w:t>
      </w:r>
      <w:r w:rsidRPr="006C6197">
        <w:rPr>
          <w:bCs/>
          <w:color w:val="000000"/>
          <w:sz w:val="28"/>
          <w:szCs w:val="28"/>
        </w:rPr>
        <w:t>а,</w:t>
      </w:r>
      <w:r w:rsidRPr="0079690A">
        <w:rPr>
          <w:bCs/>
          <w:color w:val="000000"/>
          <w:sz w:val="28"/>
          <w:szCs w:val="28"/>
        </w:rPr>
        <w:t xml:space="preserve"> основн</w:t>
      </w:r>
      <w:r w:rsidRPr="006C6197">
        <w:rPr>
          <w:bCs/>
          <w:color w:val="000000"/>
          <w:sz w:val="28"/>
          <w:szCs w:val="28"/>
        </w:rPr>
        <w:t>ая</w:t>
      </w:r>
      <w:r w:rsidRPr="0079690A">
        <w:rPr>
          <w:bCs/>
          <w:color w:val="000000"/>
          <w:sz w:val="28"/>
          <w:szCs w:val="28"/>
        </w:rPr>
        <w:t xml:space="preserve"> часть</w:t>
      </w:r>
      <w:r w:rsidRPr="006C6197">
        <w:rPr>
          <w:bCs/>
          <w:color w:val="000000"/>
          <w:sz w:val="28"/>
          <w:szCs w:val="28"/>
        </w:rPr>
        <w:t>,</w:t>
      </w:r>
      <w:r w:rsidRPr="0079690A">
        <w:rPr>
          <w:bCs/>
          <w:color w:val="000000"/>
          <w:sz w:val="28"/>
          <w:szCs w:val="28"/>
        </w:rPr>
        <w:t xml:space="preserve"> заключение</w:t>
      </w:r>
      <w:r w:rsidRPr="006C6197">
        <w:rPr>
          <w:bCs/>
          <w:color w:val="000000"/>
          <w:sz w:val="28"/>
          <w:szCs w:val="28"/>
        </w:rPr>
        <w:t>,</w:t>
      </w:r>
      <w:r w:rsidRPr="0079690A">
        <w:rPr>
          <w:bCs/>
          <w:color w:val="000000"/>
          <w:sz w:val="28"/>
          <w:szCs w:val="28"/>
        </w:rPr>
        <w:t xml:space="preserve"> список литературы</w:t>
      </w:r>
      <w:r w:rsidRPr="006C6197">
        <w:rPr>
          <w:bCs/>
          <w:color w:val="000000"/>
          <w:sz w:val="28"/>
          <w:szCs w:val="28"/>
        </w:rPr>
        <w:t>,</w:t>
      </w:r>
      <w:r w:rsidRPr="0079690A">
        <w:rPr>
          <w:bCs/>
          <w:color w:val="000000"/>
          <w:sz w:val="28"/>
          <w:szCs w:val="28"/>
        </w:rPr>
        <w:t xml:space="preserve"> приложения (при необходимости)</w:t>
      </w:r>
      <w:r w:rsidRPr="006C6197">
        <w:rPr>
          <w:bCs/>
          <w:color w:val="000000"/>
          <w:sz w:val="28"/>
          <w:szCs w:val="28"/>
        </w:rPr>
        <w:t>,</w:t>
      </w:r>
      <w:r w:rsidRPr="0079690A">
        <w:rPr>
          <w:bCs/>
          <w:color w:val="000000"/>
          <w:sz w:val="28"/>
          <w:szCs w:val="28"/>
        </w:rPr>
        <w:t xml:space="preserve"> рецензи</w:t>
      </w:r>
      <w:r w:rsidRPr="006C6197">
        <w:rPr>
          <w:bCs/>
          <w:color w:val="000000"/>
          <w:sz w:val="28"/>
          <w:szCs w:val="28"/>
        </w:rPr>
        <w:t>я</w:t>
      </w:r>
      <w:r w:rsidRPr="0079690A">
        <w:rPr>
          <w:bCs/>
          <w:color w:val="000000"/>
          <w:sz w:val="28"/>
          <w:szCs w:val="28"/>
        </w:rPr>
        <w:t>)</w:t>
      </w:r>
      <w:r w:rsidRPr="006C6197">
        <w:rPr>
          <w:bCs/>
          <w:color w:val="000000"/>
          <w:sz w:val="28"/>
          <w:szCs w:val="28"/>
        </w:rPr>
        <w:t>.</w:t>
      </w:r>
    </w:p>
    <w:p w14:paraId="254EB316" w14:textId="77777777" w:rsidR="0079690A" w:rsidRPr="0079690A" w:rsidRDefault="0079690A" w:rsidP="0005756B">
      <w:pPr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79690A">
        <w:rPr>
          <w:bCs/>
          <w:color w:val="000000"/>
          <w:sz w:val="28"/>
          <w:szCs w:val="28"/>
        </w:rPr>
        <w:t xml:space="preserve">Содержание (соответствие теме и цели разработки, материал систематизирован, изложен максимально просто и четко, </w:t>
      </w:r>
      <w:r w:rsidRPr="0079690A">
        <w:rPr>
          <w:color w:val="000000"/>
          <w:sz w:val="28"/>
          <w:szCs w:val="28"/>
        </w:rPr>
        <w:t>соблюдается единство стиля изложения, используется научная и профессиональная терминология</w:t>
      </w:r>
      <w:r w:rsidRPr="0079690A">
        <w:rPr>
          <w:bCs/>
          <w:color w:val="000000"/>
          <w:sz w:val="28"/>
          <w:szCs w:val="28"/>
        </w:rPr>
        <w:t>)</w:t>
      </w:r>
      <w:r w:rsidRPr="006C6197">
        <w:rPr>
          <w:bCs/>
          <w:color w:val="000000"/>
          <w:sz w:val="28"/>
          <w:szCs w:val="28"/>
        </w:rPr>
        <w:t>.</w:t>
      </w:r>
    </w:p>
    <w:p w14:paraId="5739269C" w14:textId="77777777" w:rsidR="0079690A" w:rsidRPr="0079690A" w:rsidRDefault="0079690A" w:rsidP="0005756B">
      <w:pPr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79690A">
        <w:rPr>
          <w:bCs/>
          <w:color w:val="000000"/>
          <w:sz w:val="28"/>
          <w:szCs w:val="28"/>
        </w:rPr>
        <w:t>Оформление (соблюдение требований к оформлению методической разработки в соответствие с положением)</w:t>
      </w:r>
      <w:r w:rsidRPr="006C6197">
        <w:rPr>
          <w:bCs/>
          <w:color w:val="000000"/>
          <w:sz w:val="28"/>
          <w:szCs w:val="28"/>
        </w:rPr>
        <w:t>.</w:t>
      </w:r>
    </w:p>
    <w:p w14:paraId="468B23C9" w14:textId="77777777" w:rsidR="0079690A" w:rsidRPr="0079690A" w:rsidRDefault="0079690A" w:rsidP="0005756B">
      <w:pPr>
        <w:numPr>
          <w:ilvl w:val="0"/>
          <w:numId w:val="4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851"/>
        <w:jc w:val="both"/>
        <w:rPr>
          <w:bCs/>
          <w:color w:val="000000"/>
          <w:sz w:val="28"/>
          <w:szCs w:val="28"/>
        </w:rPr>
      </w:pPr>
      <w:r w:rsidRPr="0079690A">
        <w:rPr>
          <w:bCs/>
          <w:color w:val="000000"/>
          <w:sz w:val="28"/>
          <w:szCs w:val="28"/>
        </w:rPr>
        <w:t>Грамотность (</w:t>
      </w:r>
      <w:r w:rsidR="001A4D57" w:rsidRPr="006C564E">
        <w:rPr>
          <w:sz w:val="28"/>
          <w:szCs w:val="28"/>
        </w:rPr>
        <w:t>орфографическая, синтаксическая, стилистическая грамотность</w:t>
      </w:r>
      <w:r w:rsidRPr="0079690A">
        <w:rPr>
          <w:bCs/>
          <w:color w:val="000000"/>
          <w:sz w:val="28"/>
          <w:szCs w:val="28"/>
        </w:rPr>
        <w:t>, логичность изложения материала)</w:t>
      </w:r>
      <w:r w:rsidRPr="006C6197">
        <w:rPr>
          <w:bCs/>
          <w:color w:val="000000"/>
          <w:sz w:val="28"/>
          <w:szCs w:val="28"/>
        </w:rPr>
        <w:t>.</w:t>
      </w:r>
    </w:p>
    <w:p w14:paraId="62E8AC2F" w14:textId="77777777" w:rsidR="0079690A" w:rsidRPr="0079690A" w:rsidRDefault="0079690A" w:rsidP="0005756B">
      <w:pPr>
        <w:numPr>
          <w:ilvl w:val="0"/>
          <w:numId w:val="41"/>
        </w:numPr>
        <w:tabs>
          <w:tab w:val="left" w:pos="1134"/>
        </w:tabs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6C6197">
        <w:rPr>
          <w:rFonts w:eastAsia="Calibri"/>
          <w:sz w:val="28"/>
          <w:szCs w:val="28"/>
          <w:lang w:eastAsia="en-US"/>
        </w:rPr>
        <w:t>Практическая ценность</w:t>
      </w:r>
      <w:r w:rsidRPr="0079690A">
        <w:rPr>
          <w:rFonts w:eastAsia="Calibri"/>
          <w:sz w:val="28"/>
          <w:szCs w:val="28"/>
          <w:lang w:eastAsia="en-US"/>
        </w:rPr>
        <w:t xml:space="preserve"> (</w:t>
      </w:r>
      <w:r w:rsidRPr="0079690A">
        <w:rPr>
          <w:bCs/>
          <w:color w:val="000000"/>
          <w:sz w:val="28"/>
          <w:szCs w:val="28"/>
        </w:rPr>
        <w:t>возможность использования в образовательном процессе).</w:t>
      </w:r>
    </w:p>
    <w:p w14:paraId="132282EF" w14:textId="77777777" w:rsidR="0079690A" w:rsidRPr="008A0A18" w:rsidRDefault="0079690A" w:rsidP="004355A6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</w:p>
    <w:p w14:paraId="2E05C7F8" w14:textId="77777777" w:rsidR="00754884" w:rsidRPr="0005756B" w:rsidRDefault="004355A6" w:rsidP="00754884">
      <w:pPr>
        <w:pStyle w:val="Default"/>
        <w:ind w:firstLine="709"/>
        <w:jc w:val="both"/>
        <w:rPr>
          <w:sz w:val="28"/>
          <w:szCs w:val="28"/>
        </w:rPr>
      </w:pPr>
      <w:r w:rsidRPr="0005756B">
        <w:rPr>
          <w:b/>
          <w:bCs/>
          <w:sz w:val="28"/>
          <w:szCs w:val="28"/>
        </w:rPr>
        <w:t>8</w:t>
      </w:r>
      <w:r w:rsidR="00754884" w:rsidRPr="0005756B">
        <w:rPr>
          <w:b/>
          <w:bCs/>
          <w:sz w:val="28"/>
          <w:szCs w:val="28"/>
        </w:rPr>
        <w:t xml:space="preserve">. Порядок хранения и использования методических разработок </w:t>
      </w:r>
    </w:p>
    <w:p w14:paraId="2ED530F6" w14:textId="77777777" w:rsidR="00754884" w:rsidRPr="0005756B" w:rsidRDefault="004355A6" w:rsidP="00754884">
      <w:pPr>
        <w:widowControl w:val="0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05756B">
        <w:rPr>
          <w:sz w:val="28"/>
          <w:szCs w:val="28"/>
        </w:rPr>
        <w:t>8</w:t>
      </w:r>
      <w:r w:rsidR="00754884" w:rsidRPr="0005756B">
        <w:rPr>
          <w:sz w:val="28"/>
          <w:szCs w:val="28"/>
        </w:rPr>
        <w:t>.1.</w:t>
      </w:r>
      <w:r w:rsidR="00754884" w:rsidRPr="0005756B">
        <w:rPr>
          <w:rFonts w:eastAsia="MS Mincho"/>
          <w:sz w:val="28"/>
          <w:szCs w:val="28"/>
          <w:lang w:eastAsia="ja-JP"/>
        </w:rPr>
        <w:t xml:space="preserve"> Методические разработки</w:t>
      </w:r>
      <w:r w:rsidR="002100DC" w:rsidRPr="0005756B">
        <w:rPr>
          <w:sz w:val="28"/>
          <w:szCs w:val="28"/>
        </w:rPr>
        <w:t xml:space="preserve"> хранятся в методическом кабинете колледжа в печатном и электронном виде </w:t>
      </w:r>
      <w:r w:rsidR="00B76216" w:rsidRPr="0005756B">
        <w:rPr>
          <w:sz w:val="28"/>
          <w:szCs w:val="28"/>
        </w:rPr>
        <w:t xml:space="preserve">в течение </w:t>
      </w:r>
      <w:r w:rsidR="002100DC" w:rsidRPr="0005756B">
        <w:rPr>
          <w:sz w:val="28"/>
          <w:szCs w:val="28"/>
        </w:rPr>
        <w:t>5 лет.</w:t>
      </w:r>
    </w:p>
    <w:p w14:paraId="43C42C3A" w14:textId="77777777" w:rsidR="00AF5CAA" w:rsidRPr="0005756B" w:rsidRDefault="004355A6" w:rsidP="00AF5CAA">
      <w:pPr>
        <w:widowControl w:val="0"/>
        <w:tabs>
          <w:tab w:val="left" w:pos="1620"/>
        </w:tabs>
        <w:ind w:firstLine="709"/>
        <w:jc w:val="both"/>
        <w:rPr>
          <w:sz w:val="28"/>
          <w:szCs w:val="28"/>
        </w:rPr>
      </w:pPr>
      <w:r w:rsidRPr="0005756B">
        <w:rPr>
          <w:sz w:val="28"/>
          <w:szCs w:val="28"/>
        </w:rPr>
        <w:t>8</w:t>
      </w:r>
      <w:r w:rsidR="00AF5CAA" w:rsidRPr="0005756B">
        <w:rPr>
          <w:sz w:val="28"/>
          <w:szCs w:val="28"/>
        </w:rPr>
        <w:t xml:space="preserve">.2. </w:t>
      </w:r>
      <w:r w:rsidR="00C0597F" w:rsidRPr="0005756B">
        <w:rPr>
          <w:sz w:val="28"/>
          <w:szCs w:val="28"/>
        </w:rPr>
        <w:t xml:space="preserve">  </w:t>
      </w:r>
      <w:r w:rsidR="00AF5CAA" w:rsidRPr="0005756B">
        <w:rPr>
          <w:rFonts w:eastAsia="MS Mincho"/>
          <w:sz w:val="28"/>
          <w:szCs w:val="28"/>
          <w:lang w:eastAsia="ja-JP"/>
        </w:rPr>
        <w:t>Методические разработки</w:t>
      </w:r>
      <w:r w:rsidR="00AF5CAA" w:rsidRPr="0005756B">
        <w:rPr>
          <w:sz w:val="28"/>
          <w:szCs w:val="28"/>
        </w:rPr>
        <w:t xml:space="preserve"> могут использоваться преподавателями и обучающимися  колледжа, в целях совершенствования образовательного процесса и повышения качества подготовки </w:t>
      </w:r>
      <w:r w:rsidR="008C012D" w:rsidRPr="0005756B">
        <w:rPr>
          <w:sz w:val="28"/>
          <w:szCs w:val="28"/>
        </w:rPr>
        <w:t>специалистов среднего звена и квалифицированных рабочих, служащих</w:t>
      </w:r>
      <w:r w:rsidR="00AF5CAA" w:rsidRPr="0005756B">
        <w:rPr>
          <w:sz w:val="28"/>
          <w:szCs w:val="28"/>
        </w:rPr>
        <w:t>.</w:t>
      </w:r>
    </w:p>
    <w:p w14:paraId="57E18543" w14:textId="77777777" w:rsidR="00EE1C05" w:rsidRDefault="006D7B66" w:rsidP="00EE1C05">
      <w:pPr>
        <w:widowControl w:val="0"/>
        <w:tabs>
          <w:tab w:val="left" w:pos="1620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E1C05">
        <w:rPr>
          <w:sz w:val="28"/>
          <w:szCs w:val="28"/>
        </w:rPr>
        <w:lastRenderedPageBreak/>
        <w:t>Приложение 1</w:t>
      </w:r>
    </w:p>
    <w:p w14:paraId="01C22D2A" w14:textId="77777777" w:rsidR="00EE1C05" w:rsidRDefault="00EE1C05" w:rsidP="00EE1C05">
      <w:pPr>
        <w:widowControl w:val="0"/>
        <w:spacing w:line="264" w:lineRule="auto"/>
        <w:jc w:val="center"/>
        <w:rPr>
          <w:bCs/>
          <w:sz w:val="28"/>
          <w:szCs w:val="28"/>
          <w:shd w:val="clear" w:color="auto" w:fill="FFFFFF"/>
        </w:rPr>
      </w:pPr>
    </w:p>
    <w:p w14:paraId="114B6539" w14:textId="77777777" w:rsidR="00EF27EA" w:rsidRDefault="00EF27EA" w:rsidP="00EF27EA">
      <w:pPr>
        <w:widowControl w:val="0"/>
        <w:jc w:val="center"/>
        <w:rPr>
          <w:rFonts w:eastAsia="Calibri"/>
          <w:spacing w:val="-2"/>
          <w:sz w:val="28"/>
          <w:szCs w:val="28"/>
          <w:lang w:eastAsia="en-US"/>
        </w:rPr>
      </w:pPr>
      <w:r w:rsidRPr="00EF27EA">
        <w:rPr>
          <w:rFonts w:eastAsia="Calibri"/>
          <w:spacing w:val="-2"/>
          <w:sz w:val="28"/>
          <w:szCs w:val="28"/>
          <w:lang w:eastAsia="en-US"/>
        </w:rPr>
        <w:t xml:space="preserve">Министерство образования, науки и молодежной политики </w:t>
      </w:r>
    </w:p>
    <w:p w14:paraId="147701B2" w14:textId="77777777" w:rsidR="00EF27EA" w:rsidRPr="00EF27EA" w:rsidRDefault="00EF27EA" w:rsidP="00EF27EA">
      <w:pPr>
        <w:widowControl w:val="0"/>
        <w:jc w:val="center"/>
        <w:rPr>
          <w:rFonts w:eastAsia="Calibri"/>
          <w:spacing w:val="-2"/>
          <w:sz w:val="28"/>
          <w:szCs w:val="28"/>
          <w:lang w:eastAsia="en-US"/>
        </w:rPr>
      </w:pPr>
      <w:r w:rsidRPr="00EF27EA">
        <w:rPr>
          <w:rFonts w:eastAsia="Calibri"/>
          <w:spacing w:val="-2"/>
          <w:sz w:val="28"/>
          <w:szCs w:val="28"/>
          <w:lang w:eastAsia="en-US"/>
        </w:rPr>
        <w:t>Краснодарского края</w:t>
      </w:r>
    </w:p>
    <w:p w14:paraId="3488C6CE" w14:textId="77777777" w:rsidR="00EF27EA" w:rsidRDefault="00EF27EA" w:rsidP="00EF27EA">
      <w:pPr>
        <w:pStyle w:val="a6"/>
        <w:jc w:val="center"/>
        <w:rPr>
          <w:sz w:val="28"/>
          <w:szCs w:val="28"/>
          <w:lang w:val="ru-RU" w:eastAsia="ru-RU"/>
        </w:rPr>
      </w:pPr>
      <w:r w:rsidRPr="00EF27EA">
        <w:rPr>
          <w:sz w:val="28"/>
          <w:szCs w:val="28"/>
          <w:lang w:val="ru-RU" w:eastAsia="ru-RU"/>
        </w:rPr>
        <w:t xml:space="preserve">Государственное бюджетное профессиональное </w:t>
      </w:r>
    </w:p>
    <w:p w14:paraId="7E3FAF10" w14:textId="77777777" w:rsidR="00EF27EA" w:rsidRDefault="00EF27EA" w:rsidP="00EF27EA">
      <w:pPr>
        <w:pStyle w:val="a6"/>
        <w:jc w:val="center"/>
        <w:rPr>
          <w:sz w:val="28"/>
          <w:szCs w:val="28"/>
          <w:lang w:val="ru-RU" w:eastAsia="ru-RU"/>
        </w:rPr>
      </w:pPr>
      <w:r w:rsidRPr="00EF27EA">
        <w:rPr>
          <w:sz w:val="28"/>
          <w:szCs w:val="28"/>
          <w:lang w:val="ru-RU" w:eastAsia="ru-RU"/>
        </w:rPr>
        <w:t>образовательное учреждение</w:t>
      </w:r>
      <w:r>
        <w:rPr>
          <w:sz w:val="28"/>
          <w:szCs w:val="28"/>
          <w:lang w:val="ru-RU" w:eastAsia="ru-RU"/>
        </w:rPr>
        <w:t xml:space="preserve"> </w:t>
      </w:r>
      <w:r w:rsidRPr="00EF27EA">
        <w:rPr>
          <w:sz w:val="28"/>
          <w:szCs w:val="28"/>
          <w:lang w:val="ru-RU" w:eastAsia="ru-RU"/>
        </w:rPr>
        <w:t xml:space="preserve">Краснодарского края </w:t>
      </w:r>
    </w:p>
    <w:p w14:paraId="6C2BFE08" w14:textId="77777777" w:rsidR="00EF27EA" w:rsidRDefault="00EF27EA" w:rsidP="00EF27EA">
      <w:pPr>
        <w:pStyle w:val="a6"/>
        <w:jc w:val="center"/>
        <w:rPr>
          <w:sz w:val="28"/>
          <w:szCs w:val="28"/>
          <w:lang w:val="ru-RU" w:eastAsia="ru-RU"/>
        </w:rPr>
      </w:pPr>
      <w:r w:rsidRPr="00EF27EA">
        <w:rPr>
          <w:sz w:val="28"/>
          <w:szCs w:val="28"/>
          <w:lang w:val="ru-RU" w:eastAsia="ru-RU"/>
        </w:rPr>
        <w:t>«Ейский полипрофильный  колледж»</w:t>
      </w:r>
    </w:p>
    <w:p w14:paraId="6EBD779C" w14:textId="77777777" w:rsidR="008D1CBE" w:rsidRPr="00EF27EA" w:rsidRDefault="008D1CBE" w:rsidP="00EF27EA">
      <w:pPr>
        <w:pStyle w:val="a6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ru-RU" w:eastAsia="ru-RU"/>
        </w:rPr>
        <w:t>(ГБПОУ КК ЕПК)</w:t>
      </w:r>
    </w:p>
    <w:p w14:paraId="75A27B81" w14:textId="77777777" w:rsidR="00EF27EA" w:rsidRDefault="00EF27EA" w:rsidP="00EF27EA">
      <w:pPr>
        <w:widowControl w:val="0"/>
        <w:jc w:val="center"/>
        <w:rPr>
          <w:rFonts w:eastAsia="Calibri"/>
          <w:sz w:val="28"/>
          <w:szCs w:val="28"/>
          <w:lang w:eastAsia="en-US"/>
        </w:rPr>
      </w:pPr>
    </w:p>
    <w:p w14:paraId="7568E9FD" w14:textId="77777777" w:rsidR="00EF27EA" w:rsidRPr="00EF27EA" w:rsidRDefault="00EF27EA" w:rsidP="00EF27EA">
      <w:pPr>
        <w:widowControl w:val="0"/>
        <w:rPr>
          <w:rFonts w:eastAsia="Calibri"/>
          <w:sz w:val="28"/>
          <w:szCs w:val="28"/>
          <w:lang w:eastAsia="en-US"/>
        </w:rPr>
      </w:pPr>
    </w:p>
    <w:p w14:paraId="54E57EED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3433938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4F6DB21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D416D43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2097FE0" w14:textId="77777777" w:rsidR="00EF27EA" w:rsidRDefault="00EF27EA" w:rsidP="00EF27E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14:paraId="217B9ABB" w14:textId="77777777" w:rsidR="00761EE8" w:rsidRDefault="00761EE8" w:rsidP="00EF27E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</w:p>
    <w:p w14:paraId="1DEBB00F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F27EA">
        <w:rPr>
          <w:rFonts w:eastAsia="Calibri"/>
          <w:b/>
          <w:caps/>
          <w:sz w:val="28"/>
          <w:szCs w:val="28"/>
          <w:lang w:eastAsia="en-US"/>
        </w:rPr>
        <w:t>методические рекомендации по выполнению</w:t>
      </w:r>
    </w:p>
    <w:p w14:paraId="75CDE4CC" w14:textId="77777777" w:rsidR="00761EE8" w:rsidRDefault="00EF27EA" w:rsidP="00EF27E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F27EA">
        <w:rPr>
          <w:rFonts w:eastAsia="Calibri"/>
          <w:b/>
          <w:caps/>
          <w:sz w:val="28"/>
          <w:szCs w:val="28"/>
          <w:lang w:eastAsia="en-US"/>
        </w:rPr>
        <w:t xml:space="preserve">внеаудиторной самостоятельной </w:t>
      </w:r>
    </w:p>
    <w:p w14:paraId="76CF4C89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F27EA">
        <w:rPr>
          <w:rFonts w:eastAsia="Calibri"/>
          <w:b/>
          <w:caps/>
          <w:sz w:val="28"/>
          <w:szCs w:val="28"/>
          <w:lang w:eastAsia="en-US"/>
        </w:rPr>
        <w:t>работы ОБУЧАЮЩИХСЯ</w:t>
      </w:r>
    </w:p>
    <w:p w14:paraId="09B8094D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12"/>
          <w:szCs w:val="12"/>
          <w:lang w:eastAsia="en-US"/>
        </w:rPr>
      </w:pPr>
    </w:p>
    <w:p w14:paraId="7449873E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EF27EA">
        <w:rPr>
          <w:rFonts w:eastAsia="Calibri"/>
          <w:b/>
          <w:caps/>
          <w:sz w:val="28"/>
          <w:szCs w:val="28"/>
          <w:lang w:eastAsia="en-US"/>
        </w:rPr>
        <w:t>по учебной дисциплине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EF27EA" w:rsidRPr="00EF27EA" w14:paraId="0D425953" w14:textId="77777777" w:rsidTr="0064567C">
        <w:trPr>
          <w:jc w:val="center"/>
        </w:trPr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D63F2C" w14:textId="77777777" w:rsidR="00EF27EA" w:rsidRPr="00EF27EA" w:rsidRDefault="00EF27EA" w:rsidP="00EF27EA">
            <w:pPr>
              <w:widowControl w:val="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EF27EA" w:rsidRPr="00EF27EA" w14:paraId="7E8987E2" w14:textId="77777777" w:rsidTr="0064567C">
        <w:trPr>
          <w:jc w:val="center"/>
        </w:trPr>
        <w:tc>
          <w:tcPr>
            <w:tcW w:w="96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5696C91" w14:textId="77777777" w:rsidR="00463643" w:rsidRPr="00EF27EA" w:rsidRDefault="00463643" w:rsidP="00463643">
            <w:pPr>
              <w:widowControl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27EA">
              <w:rPr>
                <w:rFonts w:eastAsia="Calibri"/>
                <w:sz w:val="22"/>
                <w:szCs w:val="22"/>
                <w:lang w:eastAsia="en-US"/>
              </w:rPr>
              <w:t>(наименование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учебной дисциплины, ПМ или МДК</w:t>
            </w:r>
            <w:r w:rsidRPr="00EF27EA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14:paraId="7876BEFA" w14:textId="77777777" w:rsidR="00EF27EA" w:rsidRPr="00EF27EA" w:rsidRDefault="00EF27EA" w:rsidP="00EF27EA">
            <w:pPr>
              <w:widowControl w:val="0"/>
              <w:jc w:val="center"/>
              <w:rPr>
                <w:i/>
                <w:sz w:val="16"/>
                <w:szCs w:val="16"/>
              </w:rPr>
            </w:pPr>
          </w:p>
        </w:tc>
      </w:tr>
    </w:tbl>
    <w:p w14:paraId="7D2EEE19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0C711ECF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AB7AA10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30410DD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E07BB16" w14:textId="77777777" w:rsidR="00EF27EA" w:rsidRPr="00EF27EA" w:rsidRDefault="00EF27EA" w:rsidP="00EF27E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39A11BCD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74B45505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452EA0F2" w14:textId="77777777" w:rsid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28E12EC5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1CC00A6" w14:textId="77777777" w:rsidR="00EF27EA" w:rsidRPr="00EF27EA" w:rsidRDefault="00EF27EA" w:rsidP="00EF27EA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6A41CC46" w14:textId="77777777" w:rsidR="00EF27EA" w:rsidRPr="00EF27EA" w:rsidRDefault="00EF27EA" w:rsidP="00EF27EA">
      <w:pPr>
        <w:widowControl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Ейск, 201</w:t>
      </w:r>
      <w:r w:rsidR="00FC3627">
        <w:rPr>
          <w:rFonts w:eastAsia="Calibri"/>
          <w:bCs/>
          <w:sz w:val="28"/>
          <w:szCs w:val="28"/>
          <w:lang w:eastAsia="en-US"/>
        </w:rPr>
        <w:t>__</w:t>
      </w:r>
    </w:p>
    <w:p w14:paraId="79468FD0" w14:textId="77777777" w:rsidR="00463643" w:rsidRDefault="00EF27EA" w:rsidP="00463643">
      <w:pPr>
        <w:widowControl w:val="0"/>
        <w:spacing w:line="264" w:lineRule="auto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br w:type="page"/>
      </w:r>
      <w:r w:rsidR="00761EE8">
        <w:rPr>
          <w:bCs/>
          <w:sz w:val="28"/>
          <w:szCs w:val="28"/>
          <w:shd w:val="clear" w:color="auto" w:fill="FFFFFF"/>
        </w:rPr>
        <w:lastRenderedPageBreak/>
        <w:t>Приложение 2</w:t>
      </w:r>
    </w:p>
    <w:p w14:paraId="23081E78" w14:textId="77777777" w:rsidR="00761EE8" w:rsidRDefault="00761EE8" w:rsidP="0046364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12"/>
        <w:gridCol w:w="4042"/>
      </w:tblGrid>
      <w:tr w:rsidR="000126AE" w:rsidRPr="00D660FD" w14:paraId="23DCBBCB" w14:textId="77777777" w:rsidTr="00D660FD">
        <w:tc>
          <w:tcPr>
            <w:tcW w:w="5353" w:type="dxa"/>
          </w:tcPr>
          <w:p w14:paraId="09859779" w14:textId="77777777" w:rsidR="00A714B2" w:rsidRDefault="00A714B2" w:rsidP="00D660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0126AE" w:rsidRPr="00D660FD">
              <w:rPr>
                <w:rFonts w:eastAsia="Calibri"/>
                <w:sz w:val="28"/>
                <w:szCs w:val="28"/>
                <w:lang w:eastAsia="en-US"/>
              </w:rPr>
              <w:t>ассмотрен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0126AE" w:rsidRPr="00D660FD">
              <w:rPr>
                <w:rFonts w:eastAsia="Calibri"/>
                <w:sz w:val="28"/>
                <w:szCs w:val="28"/>
                <w:lang w:eastAsia="en-US"/>
              </w:rPr>
              <w:t xml:space="preserve"> и одобрен</w:t>
            </w:r>
            <w:r>
              <w:rPr>
                <w:rFonts w:eastAsia="Calibri"/>
                <w:sz w:val="28"/>
                <w:szCs w:val="28"/>
                <w:lang w:eastAsia="en-US"/>
              </w:rPr>
              <w:t>о</w:t>
            </w:r>
          </w:p>
          <w:p w14:paraId="6510A112" w14:textId="77777777" w:rsidR="000126AE" w:rsidRPr="00D660FD" w:rsidRDefault="00A714B2" w:rsidP="00D660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 заседании </w:t>
            </w:r>
            <w:r w:rsidR="00A00F98">
              <w:rPr>
                <w:rFonts w:eastAsia="Calibri"/>
                <w:sz w:val="28"/>
                <w:szCs w:val="28"/>
                <w:lang w:eastAsia="en-US"/>
              </w:rPr>
              <w:t>УМО</w:t>
            </w:r>
          </w:p>
          <w:p w14:paraId="4A001E82" w14:textId="77777777" w:rsidR="000126AE" w:rsidRPr="00D660FD" w:rsidRDefault="000126AE" w:rsidP="00D660FD">
            <w:pPr>
              <w:widowControl w:val="0"/>
              <w:suppressAutoHyphens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660FD">
              <w:rPr>
                <w:rFonts w:eastAsia="Calibri"/>
                <w:sz w:val="28"/>
                <w:szCs w:val="28"/>
                <w:lang w:eastAsia="en-US"/>
              </w:rPr>
              <w:t>______________________________</w:t>
            </w:r>
          </w:p>
          <w:p w14:paraId="019F3B72" w14:textId="77777777" w:rsidR="000126AE" w:rsidRPr="00D660FD" w:rsidRDefault="000126AE" w:rsidP="00D660FD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60FD">
              <w:rPr>
                <w:rFonts w:eastAsia="Calibri"/>
                <w:sz w:val="20"/>
                <w:szCs w:val="20"/>
                <w:lang w:eastAsia="en-US"/>
              </w:rPr>
              <w:t xml:space="preserve">(наименование </w:t>
            </w:r>
            <w:r w:rsidR="00A00F98">
              <w:rPr>
                <w:rFonts w:eastAsia="Calibri"/>
                <w:sz w:val="20"/>
                <w:szCs w:val="20"/>
                <w:lang w:eastAsia="en-US"/>
              </w:rPr>
              <w:t>УМО</w:t>
            </w:r>
            <w:r w:rsidRPr="00D660FD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  <w:p w14:paraId="54B82C33" w14:textId="77777777" w:rsidR="00276755" w:rsidRPr="00D660FD" w:rsidRDefault="000126AE" w:rsidP="00D660FD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D660FD">
              <w:rPr>
                <w:rFonts w:eastAsia="Calibri"/>
                <w:sz w:val="28"/>
                <w:szCs w:val="28"/>
                <w:lang w:eastAsia="en-US"/>
              </w:rPr>
              <w:t xml:space="preserve">Протокол </w:t>
            </w:r>
          </w:p>
          <w:p w14:paraId="38848BAD" w14:textId="77777777" w:rsidR="000126AE" w:rsidRPr="00D660FD" w:rsidRDefault="00276755" w:rsidP="00D660FD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D660FD">
              <w:rPr>
                <w:rFonts w:eastAsia="Calibri"/>
                <w:sz w:val="28"/>
                <w:szCs w:val="28"/>
                <w:lang w:eastAsia="en-US"/>
              </w:rPr>
              <w:t>от</w:t>
            </w:r>
            <w:r w:rsidR="000126AE" w:rsidRPr="00D660F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660FD">
              <w:rPr>
                <w:rFonts w:eastAsia="Calibri"/>
                <w:sz w:val="28"/>
                <w:szCs w:val="28"/>
                <w:lang w:eastAsia="en-US"/>
              </w:rPr>
              <w:t>«___»_____________20__ г. № ____</w:t>
            </w:r>
          </w:p>
          <w:p w14:paraId="4FEF4769" w14:textId="77777777" w:rsidR="00276755" w:rsidRPr="00D660FD" w:rsidRDefault="00276755" w:rsidP="00D660FD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D660FD">
              <w:rPr>
                <w:rFonts w:eastAsia="Calibri"/>
                <w:sz w:val="28"/>
                <w:szCs w:val="28"/>
                <w:lang w:eastAsia="en-US"/>
              </w:rPr>
              <w:t xml:space="preserve">Председатель </w:t>
            </w:r>
            <w:r w:rsidR="00A00F98">
              <w:rPr>
                <w:rFonts w:eastAsia="Calibri"/>
                <w:sz w:val="28"/>
                <w:szCs w:val="28"/>
                <w:lang w:eastAsia="en-US"/>
              </w:rPr>
              <w:t>УМО</w:t>
            </w:r>
            <w:r w:rsidRPr="00D660FD"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  <w:p w14:paraId="29935FA3" w14:textId="77777777" w:rsidR="00276755" w:rsidRPr="00D660FD" w:rsidRDefault="00276755" w:rsidP="00D660FD">
            <w:pPr>
              <w:widowControl w:val="0"/>
              <w:suppressAutoHyphens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60FD">
              <w:rPr>
                <w:rFonts w:eastAsia="Calibri"/>
                <w:sz w:val="28"/>
                <w:szCs w:val="28"/>
                <w:lang w:eastAsia="en-US"/>
              </w:rPr>
              <w:t xml:space="preserve">  ___________   ________________</w:t>
            </w:r>
          </w:p>
          <w:p w14:paraId="15C8B78D" w14:textId="77777777" w:rsidR="000126AE" w:rsidRPr="00D660FD" w:rsidRDefault="00276755" w:rsidP="00D660FD">
            <w:pPr>
              <w:widowControl w:val="0"/>
              <w:suppressAutoHyphens/>
              <w:rPr>
                <w:rFonts w:eastAsia="Calibri"/>
                <w:sz w:val="28"/>
                <w:szCs w:val="28"/>
                <w:lang w:eastAsia="en-US"/>
              </w:rPr>
            </w:pPr>
            <w:r w:rsidRPr="00D660FD">
              <w:rPr>
                <w:rFonts w:eastAsia="Calibri"/>
                <w:sz w:val="20"/>
                <w:szCs w:val="20"/>
                <w:lang w:eastAsia="en-US"/>
              </w:rPr>
              <w:t xml:space="preserve">         (подпись)                           (И.О. Фамилия)</w:t>
            </w:r>
            <w:r w:rsidRPr="00D660FD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  <w:p w14:paraId="50364CB3" w14:textId="77777777" w:rsidR="000126AE" w:rsidRPr="00D660FD" w:rsidRDefault="000126AE" w:rsidP="00D660F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17" w:type="dxa"/>
          </w:tcPr>
          <w:p w14:paraId="4E295CDF" w14:textId="77777777" w:rsidR="000126AE" w:rsidRPr="00D660FD" w:rsidRDefault="000126AE" w:rsidP="00D660FD">
            <w:pPr>
              <w:widowControl w:val="0"/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14:paraId="661D19FC" w14:textId="77777777" w:rsidR="000126AE" w:rsidRDefault="000126AE" w:rsidP="0046364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057ABE14" w14:textId="77777777" w:rsidR="007738DD" w:rsidRDefault="007738DD" w:rsidP="007738D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463643">
        <w:rPr>
          <w:rFonts w:eastAsia="Calibri"/>
          <w:sz w:val="28"/>
          <w:szCs w:val="28"/>
          <w:lang w:eastAsia="en-US"/>
        </w:rPr>
        <w:t>Методические рекомендации по выполнению внеаудиторной самостоятельной работы разработаны на основе программы учебной дисциплины/профессионального модуля:</w:t>
      </w:r>
      <w:r>
        <w:rPr>
          <w:rFonts w:eastAsia="Calibri"/>
          <w:sz w:val="28"/>
          <w:szCs w:val="28"/>
          <w:lang w:eastAsia="en-US"/>
        </w:rPr>
        <w:t>____________________________</w:t>
      </w:r>
    </w:p>
    <w:p w14:paraId="50DABD76" w14:textId="77777777" w:rsidR="007738DD" w:rsidRDefault="007738DD" w:rsidP="007738DD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</w:t>
      </w:r>
    </w:p>
    <w:p w14:paraId="72A33A8C" w14:textId="77777777" w:rsidR="007738DD" w:rsidRPr="005F6226" w:rsidRDefault="007738DD" w:rsidP="007738DD">
      <w:pPr>
        <w:widowControl w:val="0"/>
        <w:spacing w:line="276" w:lineRule="auto"/>
        <w:jc w:val="center"/>
        <w:rPr>
          <w:rFonts w:eastAsia="Calibri"/>
          <w:sz w:val="20"/>
          <w:szCs w:val="20"/>
          <w:lang w:eastAsia="en-US"/>
        </w:rPr>
      </w:pPr>
      <w:r w:rsidRPr="005F6226">
        <w:rPr>
          <w:rFonts w:eastAsia="Calibri"/>
          <w:sz w:val="20"/>
          <w:szCs w:val="20"/>
          <w:lang w:eastAsia="en-US"/>
        </w:rPr>
        <w:t>(код и наименование учебной дисциплины в соответствии с учебным планом по специальности/профессии)</w:t>
      </w:r>
    </w:p>
    <w:p w14:paraId="7B09EF29" w14:textId="77777777" w:rsidR="007738DD" w:rsidRDefault="007738DD" w:rsidP="007738DD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и предназначены для</w:t>
      </w:r>
      <w:r w:rsidRPr="008D0C2F">
        <w:rPr>
          <w:rFonts w:eastAsia="Calibri"/>
          <w:sz w:val="28"/>
          <w:szCs w:val="28"/>
          <w:lang w:eastAsia="en-US"/>
        </w:rPr>
        <w:t xml:space="preserve"> преподавателей и мастеров производственного обучения </w:t>
      </w:r>
      <w:r w:rsidRPr="008D0C2F">
        <w:rPr>
          <w:bCs/>
          <w:sz w:val="28"/>
          <w:szCs w:val="28"/>
          <w:shd w:val="clear" w:color="auto" w:fill="FFFFFF"/>
        </w:rPr>
        <w:t>специальности «Технология продукции общественного питания»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8D0C2F">
        <w:rPr>
          <w:sz w:val="28"/>
          <w:szCs w:val="28"/>
        </w:rPr>
        <w:t>ГБПОУ КК ЕПК</w:t>
      </w:r>
      <w:r w:rsidRPr="008D0C2F">
        <w:rPr>
          <w:rFonts w:eastAsia="Calibri"/>
          <w:sz w:val="28"/>
          <w:szCs w:val="28"/>
          <w:lang w:eastAsia="en-US"/>
        </w:rPr>
        <w:t>, реализующих основн</w:t>
      </w:r>
      <w:r>
        <w:rPr>
          <w:rFonts w:eastAsia="Calibri"/>
          <w:sz w:val="28"/>
          <w:szCs w:val="28"/>
          <w:lang w:eastAsia="en-US"/>
        </w:rPr>
        <w:t>ую</w:t>
      </w:r>
      <w:r w:rsidRPr="008D0C2F">
        <w:rPr>
          <w:rFonts w:eastAsia="Calibri"/>
          <w:sz w:val="28"/>
          <w:szCs w:val="28"/>
          <w:lang w:eastAsia="en-US"/>
        </w:rPr>
        <w:t xml:space="preserve"> профессиональн</w:t>
      </w:r>
      <w:r>
        <w:rPr>
          <w:rFonts w:eastAsia="Calibri"/>
          <w:sz w:val="28"/>
          <w:szCs w:val="28"/>
          <w:lang w:eastAsia="en-US"/>
        </w:rPr>
        <w:t>ую</w:t>
      </w:r>
      <w:r w:rsidRPr="008D0C2F">
        <w:rPr>
          <w:rFonts w:eastAsia="Calibri"/>
          <w:sz w:val="28"/>
          <w:szCs w:val="28"/>
          <w:lang w:eastAsia="en-US"/>
        </w:rPr>
        <w:t xml:space="preserve"> образовательн</w:t>
      </w:r>
      <w:r>
        <w:rPr>
          <w:rFonts w:eastAsia="Calibri"/>
          <w:sz w:val="28"/>
          <w:szCs w:val="28"/>
          <w:lang w:eastAsia="en-US"/>
        </w:rPr>
        <w:t>ую</w:t>
      </w:r>
      <w:r w:rsidRPr="008D0C2F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программу </w:t>
      </w:r>
      <w:r w:rsidRPr="008D0C2F">
        <w:rPr>
          <w:rFonts w:eastAsia="Calibri"/>
          <w:sz w:val="28"/>
          <w:szCs w:val="28"/>
          <w:lang w:eastAsia="en-US"/>
        </w:rPr>
        <w:t>среднего профессионального образования, содержат информацию методического характера о планировании и организации аудиторной и внеаудиторной самостоятельной работы обучающихся в условиях действия ФГОС СПО.</w:t>
      </w:r>
    </w:p>
    <w:p w14:paraId="47290416" w14:textId="77777777" w:rsidR="007738DD" w:rsidRDefault="007738DD" w:rsidP="007738DD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shd w:val="clear" w:color="auto" w:fill="FFFFFF"/>
        </w:rPr>
      </w:pPr>
    </w:p>
    <w:p w14:paraId="0B8E9424" w14:textId="77777777" w:rsidR="007738DD" w:rsidRDefault="007738DD" w:rsidP="00276755">
      <w:pPr>
        <w:widowControl w:val="0"/>
        <w:jc w:val="both"/>
        <w:rPr>
          <w:sz w:val="28"/>
          <w:szCs w:val="28"/>
        </w:rPr>
      </w:pPr>
    </w:p>
    <w:p w14:paraId="77D5DBE0" w14:textId="77777777" w:rsidR="00276755" w:rsidRDefault="00276755" w:rsidP="00276755">
      <w:pPr>
        <w:widowControl w:val="0"/>
        <w:jc w:val="both"/>
        <w:rPr>
          <w:sz w:val="28"/>
          <w:szCs w:val="28"/>
        </w:rPr>
      </w:pPr>
      <w:r w:rsidRPr="00D849A0">
        <w:rPr>
          <w:sz w:val="28"/>
          <w:szCs w:val="28"/>
        </w:rPr>
        <w:t>Разработчик:</w:t>
      </w:r>
      <w:r>
        <w:rPr>
          <w:sz w:val="28"/>
          <w:szCs w:val="28"/>
        </w:rPr>
        <w:t xml:space="preserve"> ___________________________________________________</w:t>
      </w:r>
    </w:p>
    <w:p w14:paraId="6261266C" w14:textId="77777777" w:rsidR="00276755" w:rsidRPr="005F6226" w:rsidRDefault="00276755" w:rsidP="00276755">
      <w:pPr>
        <w:widowControl w:val="0"/>
        <w:jc w:val="center"/>
        <w:rPr>
          <w:rFonts w:eastAsia="Calibri"/>
          <w:sz w:val="20"/>
          <w:szCs w:val="20"/>
          <w:lang w:eastAsia="en-US"/>
        </w:rPr>
      </w:pPr>
      <w:r>
        <w:rPr>
          <w:sz w:val="28"/>
          <w:szCs w:val="28"/>
        </w:rPr>
        <w:t xml:space="preserve">       </w:t>
      </w:r>
      <w:r w:rsidRPr="005F6226">
        <w:rPr>
          <w:rFonts w:eastAsia="Calibri"/>
          <w:sz w:val="20"/>
          <w:szCs w:val="20"/>
          <w:lang w:eastAsia="en-US"/>
        </w:rPr>
        <w:t>(должность, квалификационная категория, место работы, ФИО)</w:t>
      </w:r>
    </w:p>
    <w:p w14:paraId="440BD56D" w14:textId="77777777" w:rsidR="000126AE" w:rsidRDefault="000126AE" w:rsidP="00463643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1507886C" w14:textId="77777777" w:rsidR="00761EE8" w:rsidRDefault="00761EE8" w:rsidP="00463643">
      <w:pPr>
        <w:widowControl w:val="0"/>
        <w:jc w:val="both"/>
        <w:rPr>
          <w:sz w:val="28"/>
          <w:szCs w:val="28"/>
        </w:rPr>
      </w:pPr>
    </w:p>
    <w:p w14:paraId="5D095832" w14:textId="77777777" w:rsidR="00463643" w:rsidRDefault="00463643" w:rsidP="00463643">
      <w:pPr>
        <w:widowControl w:val="0"/>
        <w:jc w:val="both"/>
        <w:rPr>
          <w:sz w:val="28"/>
          <w:szCs w:val="28"/>
        </w:rPr>
      </w:pPr>
      <w:r w:rsidRPr="00D849A0">
        <w:rPr>
          <w:sz w:val="28"/>
          <w:szCs w:val="28"/>
        </w:rPr>
        <w:t>Р</w:t>
      </w:r>
      <w:r w:rsidR="00DE574D">
        <w:rPr>
          <w:sz w:val="28"/>
          <w:szCs w:val="28"/>
        </w:rPr>
        <w:t>ецензент</w:t>
      </w:r>
      <w:r w:rsidRPr="00D849A0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</w:t>
      </w:r>
    </w:p>
    <w:p w14:paraId="4A896283" w14:textId="77777777" w:rsidR="00463643" w:rsidRPr="005F6226" w:rsidRDefault="00463643" w:rsidP="00463643">
      <w:pPr>
        <w:widowControl w:val="0"/>
        <w:jc w:val="center"/>
        <w:rPr>
          <w:rFonts w:eastAsia="Calibri"/>
          <w:sz w:val="20"/>
          <w:szCs w:val="20"/>
          <w:lang w:eastAsia="en-US"/>
        </w:rPr>
      </w:pPr>
      <w:r w:rsidRPr="005F6226">
        <w:rPr>
          <w:sz w:val="20"/>
          <w:szCs w:val="20"/>
        </w:rPr>
        <w:t xml:space="preserve">             </w:t>
      </w:r>
      <w:r w:rsidRPr="005F6226">
        <w:rPr>
          <w:rFonts w:eastAsia="Calibri"/>
          <w:sz w:val="20"/>
          <w:szCs w:val="20"/>
          <w:lang w:eastAsia="en-US"/>
        </w:rPr>
        <w:t>(должность, квалификационная категория</w:t>
      </w:r>
      <w:r w:rsidR="00DE574D" w:rsidRPr="005F6226">
        <w:rPr>
          <w:rFonts w:eastAsia="Calibri"/>
          <w:sz w:val="20"/>
          <w:szCs w:val="20"/>
          <w:lang w:eastAsia="en-US"/>
        </w:rPr>
        <w:t>, место работы, ФИО</w:t>
      </w:r>
      <w:r w:rsidRPr="005F6226">
        <w:rPr>
          <w:rFonts w:eastAsia="Calibri"/>
          <w:sz w:val="20"/>
          <w:szCs w:val="20"/>
          <w:lang w:eastAsia="en-US"/>
        </w:rPr>
        <w:t>)</w:t>
      </w:r>
    </w:p>
    <w:p w14:paraId="13950818" w14:textId="77777777" w:rsidR="00463643" w:rsidRDefault="00463643" w:rsidP="00463643">
      <w:pPr>
        <w:widowControl w:val="0"/>
        <w:jc w:val="center"/>
        <w:rPr>
          <w:rFonts w:eastAsia="Calibri"/>
          <w:sz w:val="22"/>
          <w:szCs w:val="22"/>
          <w:lang w:eastAsia="en-US"/>
        </w:rPr>
      </w:pPr>
    </w:p>
    <w:p w14:paraId="576445A7" w14:textId="77777777" w:rsidR="00463643" w:rsidRDefault="00463643" w:rsidP="00463643">
      <w:pPr>
        <w:widowControl w:val="0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854" w:type="dxa"/>
        <w:tblLayout w:type="fixed"/>
        <w:tblLook w:val="01E0" w:firstRow="1" w:lastRow="1" w:firstColumn="1" w:lastColumn="1" w:noHBand="0" w:noVBand="0"/>
      </w:tblPr>
      <w:tblGrid>
        <w:gridCol w:w="9854"/>
      </w:tblGrid>
      <w:tr w:rsidR="00463643" w:rsidRPr="00463643" w14:paraId="376ED2A8" w14:textId="77777777" w:rsidTr="00761EE8">
        <w:tc>
          <w:tcPr>
            <w:tcW w:w="9854" w:type="dxa"/>
            <w:shd w:val="clear" w:color="auto" w:fill="auto"/>
          </w:tcPr>
          <w:p w14:paraId="3CD0F5B4" w14:textId="77777777" w:rsidR="00463643" w:rsidRPr="00463643" w:rsidRDefault="00463643" w:rsidP="00463643">
            <w:pPr>
              <w:widowControl w:val="0"/>
              <w:suppressAutoHyphens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14:paraId="31944FD3" w14:textId="77777777" w:rsidR="00463643" w:rsidRDefault="00463643" w:rsidP="00463643">
      <w:pPr>
        <w:widowControl w:val="0"/>
        <w:jc w:val="center"/>
        <w:rPr>
          <w:rFonts w:eastAsia="Calibri"/>
          <w:sz w:val="22"/>
          <w:szCs w:val="22"/>
          <w:lang w:eastAsia="en-US"/>
        </w:rPr>
      </w:pPr>
    </w:p>
    <w:p w14:paraId="21C70E7F" w14:textId="77777777" w:rsidR="00463643" w:rsidRPr="00EF27EA" w:rsidRDefault="00463643" w:rsidP="00463643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14:paraId="6C83E47E" w14:textId="77777777" w:rsidR="00463643" w:rsidRPr="00463643" w:rsidRDefault="00463643" w:rsidP="00463643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AE1A51F" w14:textId="77777777" w:rsidR="00DB2766" w:rsidRDefault="00DB2766" w:rsidP="00463643">
      <w:pPr>
        <w:widowControl w:val="0"/>
        <w:spacing w:line="264" w:lineRule="auto"/>
        <w:jc w:val="right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Приложение 3</w:t>
      </w:r>
    </w:p>
    <w:p w14:paraId="5D8846BD" w14:textId="77777777" w:rsidR="00DB2766" w:rsidRDefault="00DB2766" w:rsidP="00DB2766">
      <w:pPr>
        <w:widowControl w:val="0"/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500EAE81" w14:textId="77777777" w:rsidR="00463643" w:rsidRDefault="00463643" w:rsidP="00463643">
      <w:pPr>
        <w:widowControl w:val="0"/>
        <w:spacing w:line="264" w:lineRule="auto"/>
        <w:jc w:val="right"/>
        <w:rPr>
          <w:bCs/>
          <w:sz w:val="28"/>
          <w:szCs w:val="28"/>
          <w:shd w:val="clear" w:color="auto" w:fill="FFFFFF"/>
        </w:rPr>
      </w:pPr>
    </w:p>
    <w:p w14:paraId="5E496FA4" w14:textId="77777777" w:rsidR="00DB2766" w:rsidRPr="00DB2766" w:rsidRDefault="002D1533" w:rsidP="00DB2766">
      <w:pPr>
        <w:widowControl w:val="0"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8"/>
          <w:szCs w:val="28"/>
          <w:lang w:eastAsia="en-US"/>
        </w:rPr>
        <w:t>ОГЛАВЛЕНИЕ</w:t>
      </w:r>
    </w:p>
    <w:p w14:paraId="424CCC2E" w14:textId="77777777" w:rsidR="00DB2766" w:rsidRPr="00DB2766" w:rsidRDefault="00DB2766" w:rsidP="00DB2766">
      <w:pPr>
        <w:widowControl w:val="0"/>
        <w:rPr>
          <w:rFonts w:eastAsia="Calibri"/>
          <w:sz w:val="28"/>
          <w:szCs w:val="28"/>
          <w:lang w:eastAsia="en-US"/>
        </w:rPr>
      </w:pPr>
    </w:p>
    <w:p w14:paraId="1741E63E" w14:textId="77777777" w:rsidR="00DB2766" w:rsidRPr="00DB2766" w:rsidRDefault="00DB2766" w:rsidP="00DB2766">
      <w:pPr>
        <w:widowControl w:val="0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790"/>
        <w:gridCol w:w="564"/>
      </w:tblGrid>
      <w:tr w:rsidR="00DB2766" w:rsidRPr="00DB2766" w14:paraId="7DEC87FB" w14:textId="77777777" w:rsidTr="008D1CBE">
        <w:tc>
          <w:tcPr>
            <w:tcW w:w="8897" w:type="dxa"/>
            <w:shd w:val="clear" w:color="auto" w:fill="auto"/>
          </w:tcPr>
          <w:p w14:paraId="562A90B8" w14:textId="77777777" w:rsidR="00DB2766" w:rsidRPr="00DB2766" w:rsidRDefault="00DB2766" w:rsidP="00FC3A09">
            <w:pPr>
              <w:widowControl w:val="0"/>
              <w:tabs>
                <w:tab w:val="left" w:pos="300"/>
              </w:tabs>
              <w:spacing w:after="200" w:line="276" w:lineRule="auto"/>
              <w:ind w:right="-113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DB2766">
              <w:rPr>
                <w:rFonts w:eastAsia="Calibri"/>
                <w:caps/>
                <w:sz w:val="28"/>
                <w:szCs w:val="28"/>
                <w:lang w:eastAsia="en-US"/>
              </w:rPr>
              <w:t>пояснительная записка</w:t>
            </w:r>
          </w:p>
        </w:tc>
        <w:tc>
          <w:tcPr>
            <w:tcW w:w="567" w:type="dxa"/>
            <w:shd w:val="clear" w:color="auto" w:fill="auto"/>
          </w:tcPr>
          <w:p w14:paraId="39FEC586" w14:textId="77777777" w:rsidR="00DB2766" w:rsidRPr="00DB2766" w:rsidRDefault="00DB2766" w:rsidP="00DB2766">
            <w:pPr>
              <w:widowControl w:val="0"/>
              <w:ind w:left="-11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276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DB2766" w:rsidRPr="00DB2766" w14:paraId="5ABCE80E" w14:textId="77777777" w:rsidTr="008D1CBE">
        <w:tc>
          <w:tcPr>
            <w:tcW w:w="8897" w:type="dxa"/>
            <w:shd w:val="clear" w:color="auto" w:fill="auto"/>
          </w:tcPr>
          <w:p w14:paraId="7629B45F" w14:textId="77777777" w:rsidR="00DB2766" w:rsidRPr="00DB2766" w:rsidRDefault="00DB2766" w:rsidP="008D1CBE">
            <w:pPr>
              <w:widowControl w:val="0"/>
              <w:tabs>
                <w:tab w:val="left" w:pos="300"/>
                <w:tab w:val="num" w:pos="425"/>
              </w:tabs>
              <w:ind w:right="-113"/>
              <w:rPr>
                <w:rFonts w:eastAsia="Calibri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8F99B05" w14:textId="77777777" w:rsidR="00DB2766" w:rsidRPr="00DB2766" w:rsidRDefault="00DB2766" w:rsidP="00DB2766">
            <w:pPr>
              <w:widowControl w:val="0"/>
              <w:ind w:left="-113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2766" w:rsidRPr="00DB2766" w14:paraId="2A231CE7" w14:textId="77777777" w:rsidTr="008D1CBE">
        <w:tc>
          <w:tcPr>
            <w:tcW w:w="8897" w:type="dxa"/>
            <w:shd w:val="clear" w:color="auto" w:fill="auto"/>
          </w:tcPr>
          <w:p w14:paraId="1C1F47BD" w14:textId="77777777" w:rsidR="00DB2766" w:rsidRPr="00DB2766" w:rsidRDefault="00DB2766" w:rsidP="008D1CBE">
            <w:pPr>
              <w:widowControl w:val="0"/>
              <w:numPr>
                <w:ilvl w:val="0"/>
                <w:numId w:val="12"/>
              </w:numPr>
              <w:tabs>
                <w:tab w:val="clear" w:pos="2127"/>
                <w:tab w:val="left" w:pos="300"/>
              </w:tabs>
              <w:spacing w:after="200" w:line="276" w:lineRule="auto"/>
              <w:ind w:left="0" w:right="-113" w:firstLine="0"/>
              <w:jc w:val="both"/>
              <w:rPr>
                <w:rFonts w:eastAsia="Calibri"/>
                <w:caps/>
                <w:spacing w:val="-8"/>
                <w:sz w:val="28"/>
                <w:szCs w:val="28"/>
                <w:lang w:eastAsia="en-US"/>
              </w:rPr>
            </w:pPr>
            <w:r w:rsidRPr="00DB2766">
              <w:rPr>
                <w:rFonts w:eastAsia="Calibri"/>
                <w:bCs/>
                <w:caps/>
                <w:spacing w:val="-8"/>
                <w:kern w:val="3"/>
                <w:sz w:val="28"/>
                <w:szCs w:val="28"/>
                <w:lang w:eastAsia="zh-CN"/>
              </w:rPr>
              <w:t>Тематический план внеаудиторной самостоятельной работы</w:t>
            </w:r>
          </w:p>
        </w:tc>
        <w:tc>
          <w:tcPr>
            <w:tcW w:w="567" w:type="dxa"/>
            <w:shd w:val="clear" w:color="auto" w:fill="auto"/>
          </w:tcPr>
          <w:p w14:paraId="770FF1A7" w14:textId="77777777" w:rsidR="00DB2766" w:rsidRPr="00DB2766" w:rsidRDefault="00DB2766" w:rsidP="00DB2766">
            <w:pPr>
              <w:widowControl w:val="0"/>
              <w:ind w:left="-11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39B68543" w14:textId="77777777" w:rsidR="00DB2766" w:rsidRPr="00DB2766" w:rsidRDefault="00DB2766" w:rsidP="00DB2766">
            <w:pPr>
              <w:widowControl w:val="0"/>
              <w:ind w:left="-11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2766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</w:tr>
      <w:tr w:rsidR="00DB2766" w:rsidRPr="00DB2766" w14:paraId="7ABDB3CD" w14:textId="77777777" w:rsidTr="008D1CBE">
        <w:tc>
          <w:tcPr>
            <w:tcW w:w="8897" w:type="dxa"/>
            <w:shd w:val="clear" w:color="auto" w:fill="auto"/>
          </w:tcPr>
          <w:p w14:paraId="2018A149" w14:textId="77777777" w:rsidR="00DB2766" w:rsidRPr="00DB2766" w:rsidRDefault="00DB2766" w:rsidP="008D1CBE">
            <w:pPr>
              <w:widowControl w:val="0"/>
              <w:tabs>
                <w:tab w:val="left" w:pos="300"/>
                <w:tab w:val="num" w:pos="425"/>
              </w:tabs>
              <w:ind w:right="-113"/>
              <w:rPr>
                <w:rFonts w:eastAsia="Calibri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F03F6A" w14:textId="77777777" w:rsidR="00DB2766" w:rsidRPr="00DB2766" w:rsidRDefault="00DB2766" w:rsidP="00DB2766">
            <w:pPr>
              <w:widowControl w:val="0"/>
              <w:ind w:left="-113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2766" w:rsidRPr="00DB2766" w14:paraId="0FAC4B23" w14:textId="77777777" w:rsidTr="008D1CBE">
        <w:tc>
          <w:tcPr>
            <w:tcW w:w="8897" w:type="dxa"/>
            <w:shd w:val="clear" w:color="auto" w:fill="auto"/>
          </w:tcPr>
          <w:p w14:paraId="5AA7A7B2" w14:textId="77777777" w:rsidR="00DB2766" w:rsidRPr="00DB2766" w:rsidRDefault="00DB2766" w:rsidP="008D1CBE">
            <w:pPr>
              <w:widowControl w:val="0"/>
              <w:numPr>
                <w:ilvl w:val="0"/>
                <w:numId w:val="12"/>
              </w:numPr>
              <w:tabs>
                <w:tab w:val="clear" w:pos="2127"/>
                <w:tab w:val="left" w:pos="300"/>
              </w:tabs>
              <w:spacing w:after="200" w:line="276" w:lineRule="auto"/>
              <w:ind w:left="0" w:right="-113" w:firstLine="0"/>
              <w:jc w:val="both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DB2766">
              <w:rPr>
                <w:rFonts w:eastAsia="Calibri"/>
                <w:bCs/>
                <w:caps/>
                <w:kern w:val="3"/>
                <w:sz w:val="28"/>
                <w:szCs w:val="28"/>
                <w:lang w:eastAsia="zh-CN"/>
              </w:rPr>
              <w:t>Рекомендации по выполнению отдельных видов самостоятельной работы</w:t>
            </w:r>
          </w:p>
        </w:tc>
        <w:tc>
          <w:tcPr>
            <w:tcW w:w="567" w:type="dxa"/>
            <w:shd w:val="clear" w:color="auto" w:fill="auto"/>
          </w:tcPr>
          <w:p w14:paraId="6CD94AFA" w14:textId="77777777" w:rsidR="00DB2766" w:rsidRPr="00DB2766" w:rsidRDefault="00DB2766" w:rsidP="00DB2766">
            <w:pPr>
              <w:widowControl w:val="0"/>
              <w:ind w:left="-11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671E4790" w14:textId="77777777" w:rsidR="00DB2766" w:rsidRPr="00DB2766" w:rsidRDefault="00DB2766" w:rsidP="00DB2766">
            <w:pPr>
              <w:widowControl w:val="0"/>
              <w:ind w:left="-11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2766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</w:tr>
      <w:tr w:rsidR="00DB2766" w:rsidRPr="00DB2766" w14:paraId="37E10207" w14:textId="77777777" w:rsidTr="008D1CBE">
        <w:tc>
          <w:tcPr>
            <w:tcW w:w="8897" w:type="dxa"/>
            <w:shd w:val="clear" w:color="auto" w:fill="auto"/>
          </w:tcPr>
          <w:p w14:paraId="5FCB3FCD" w14:textId="77777777" w:rsidR="00DB2766" w:rsidRPr="00DB2766" w:rsidRDefault="00DB2766" w:rsidP="008D1CBE">
            <w:pPr>
              <w:widowControl w:val="0"/>
              <w:tabs>
                <w:tab w:val="left" w:pos="300"/>
              </w:tabs>
              <w:ind w:right="-113"/>
              <w:rPr>
                <w:rFonts w:eastAsia="Calibri"/>
                <w:cap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35B7D42" w14:textId="77777777" w:rsidR="00DB2766" w:rsidRPr="00DB2766" w:rsidRDefault="00DB2766" w:rsidP="00DB2766">
            <w:pPr>
              <w:widowControl w:val="0"/>
              <w:ind w:left="-113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2766" w:rsidRPr="00DB2766" w14:paraId="4ACB7220" w14:textId="77777777" w:rsidTr="008D1CBE">
        <w:tc>
          <w:tcPr>
            <w:tcW w:w="8897" w:type="dxa"/>
            <w:shd w:val="clear" w:color="auto" w:fill="auto"/>
          </w:tcPr>
          <w:p w14:paraId="4E179119" w14:textId="77777777" w:rsidR="00DB2766" w:rsidRPr="00DB2766" w:rsidRDefault="00140B90" w:rsidP="008D1CBE">
            <w:pPr>
              <w:widowControl w:val="0"/>
              <w:tabs>
                <w:tab w:val="left" w:pos="300"/>
              </w:tabs>
              <w:ind w:right="-113"/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DB2766">
              <w:rPr>
                <w:rFonts w:eastAsia="Calibri"/>
                <w:bCs/>
                <w:caps/>
                <w:kern w:val="3"/>
                <w:sz w:val="28"/>
                <w:szCs w:val="28"/>
                <w:lang w:eastAsia="zh-CN"/>
              </w:rPr>
              <w:t>Список рекомендуемой литературы</w:t>
            </w:r>
          </w:p>
        </w:tc>
        <w:tc>
          <w:tcPr>
            <w:tcW w:w="567" w:type="dxa"/>
            <w:shd w:val="clear" w:color="auto" w:fill="auto"/>
          </w:tcPr>
          <w:p w14:paraId="79263BA7" w14:textId="77777777" w:rsidR="00DB2766" w:rsidRPr="00DB2766" w:rsidRDefault="00DB2766" w:rsidP="00DB2766">
            <w:pPr>
              <w:widowControl w:val="0"/>
              <w:ind w:left="-11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2766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DB2766" w:rsidRPr="00DB2766" w14:paraId="246880B6" w14:textId="77777777" w:rsidTr="008D1CBE">
        <w:tc>
          <w:tcPr>
            <w:tcW w:w="8897" w:type="dxa"/>
            <w:shd w:val="clear" w:color="auto" w:fill="auto"/>
          </w:tcPr>
          <w:p w14:paraId="79E60439" w14:textId="77777777" w:rsidR="00DB2766" w:rsidRPr="00DB2766" w:rsidRDefault="00DB2766" w:rsidP="008D1CBE">
            <w:pPr>
              <w:widowControl w:val="0"/>
              <w:tabs>
                <w:tab w:val="left" w:pos="300"/>
              </w:tabs>
              <w:ind w:right="-113"/>
              <w:rPr>
                <w:rFonts w:eastAsia="Calibri"/>
                <w:bCs/>
                <w:caps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shd w:val="clear" w:color="auto" w:fill="auto"/>
          </w:tcPr>
          <w:p w14:paraId="083CED4E" w14:textId="77777777" w:rsidR="00DB2766" w:rsidRPr="00DB2766" w:rsidRDefault="00DB2766" w:rsidP="00DB2766">
            <w:pPr>
              <w:widowControl w:val="0"/>
              <w:ind w:left="-113"/>
              <w:jc w:val="right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DB2766" w:rsidRPr="00DB2766" w14:paraId="78AA7634" w14:textId="77777777" w:rsidTr="008D1CBE">
        <w:tc>
          <w:tcPr>
            <w:tcW w:w="8897" w:type="dxa"/>
            <w:shd w:val="clear" w:color="auto" w:fill="auto"/>
          </w:tcPr>
          <w:p w14:paraId="581E8282" w14:textId="77777777" w:rsidR="00DB2766" w:rsidRPr="00DB2766" w:rsidRDefault="00140B90" w:rsidP="008D1CBE">
            <w:pPr>
              <w:widowControl w:val="0"/>
              <w:tabs>
                <w:tab w:val="left" w:pos="300"/>
              </w:tabs>
              <w:ind w:right="-113"/>
              <w:rPr>
                <w:rFonts w:eastAsia="Calibri"/>
                <w:bCs/>
                <w:caps/>
                <w:kern w:val="3"/>
                <w:sz w:val="28"/>
                <w:szCs w:val="28"/>
                <w:lang w:eastAsia="zh-CN"/>
              </w:rPr>
            </w:pPr>
            <w:r w:rsidRPr="00DB2766">
              <w:rPr>
                <w:rFonts w:eastAsia="Calibri"/>
                <w:bCs/>
                <w:caps/>
                <w:kern w:val="3"/>
                <w:sz w:val="28"/>
                <w:szCs w:val="28"/>
                <w:lang w:eastAsia="zh-CN"/>
              </w:rPr>
              <w:t xml:space="preserve">Приложения </w:t>
            </w:r>
          </w:p>
        </w:tc>
        <w:tc>
          <w:tcPr>
            <w:tcW w:w="567" w:type="dxa"/>
            <w:shd w:val="clear" w:color="auto" w:fill="auto"/>
          </w:tcPr>
          <w:p w14:paraId="25819E81" w14:textId="77777777" w:rsidR="00DB2766" w:rsidRPr="00DB2766" w:rsidRDefault="00DB2766" w:rsidP="00DB2766">
            <w:pPr>
              <w:widowControl w:val="0"/>
              <w:ind w:left="-113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B2766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</w:tr>
    </w:tbl>
    <w:p w14:paraId="3E85A3B3" w14:textId="77777777" w:rsidR="00FC3A09" w:rsidRDefault="00FC3A09" w:rsidP="00AA5AB1">
      <w:pPr>
        <w:widowControl w:val="0"/>
        <w:spacing w:line="264" w:lineRule="auto"/>
        <w:jc w:val="right"/>
        <w:rPr>
          <w:sz w:val="28"/>
          <w:szCs w:val="28"/>
        </w:rPr>
      </w:pPr>
    </w:p>
    <w:p w14:paraId="27E5D8C7" w14:textId="77777777" w:rsidR="00AA5AB1" w:rsidRDefault="00DB2766" w:rsidP="00AA5AB1">
      <w:pPr>
        <w:widowControl w:val="0"/>
        <w:spacing w:line="264" w:lineRule="auto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A5AB1">
        <w:rPr>
          <w:sz w:val="28"/>
          <w:szCs w:val="28"/>
        </w:rPr>
        <w:lastRenderedPageBreak/>
        <w:t>Приложение 4</w:t>
      </w:r>
    </w:p>
    <w:p w14:paraId="37BA2076" w14:textId="77777777" w:rsidR="00EE1C05" w:rsidRDefault="00EE1C05" w:rsidP="00E60E48">
      <w:pPr>
        <w:spacing w:after="200" w:line="276" w:lineRule="auto"/>
        <w:jc w:val="right"/>
        <w:rPr>
          <w:bCs/>
          <w:sz w:val="28"/>
          <w:szCs w:val="28"/>
          <w:shd w:val="clear" w:color="auto" w:fill="FFFFFF"/>
        </w:rPr>
      </w:pPr>
    </w:p>
    <w:p w14:paraId="7A7C245B" w14:textId="77777777" w:rsidR="00E60E48" w:rsidRPr="007312F7" w:rsidRDefault="00E60E48" w:rsidP="00E60E48">
      <w:pPr>
        <w:widowControl w:val="0"/>
        <w:tabs>
          <w:tab w:val="left" w:pos="1620"/>
        </w:tabs>
        <w:ind w:firstLine="709"/>
        <w:jc w:val="center"/>
        <w:rPr>
          <w:b/>
          <w:sz w:val="28"/>
          <w:szCs w:val="28"/>
        </w:rPr>
      </w:pPr>
      <w:r w:rsidRPr="007312F7">
        <w:rPr>
          <w:b/>
          <w:sz w:val="28"/>
          <w:szCs w:val="28"/>
        </w:rPr>
        <w:t xml:space="preserve">Список использованных источников </w:t>
      </w:r>
    </w:p>
    <w:p w14:paraId="078BC0EE" w14:textId="77777777" w:rsidR="00EA1372" w:rsidRDefault="00EA1372" w:rsidP="00E60E48">
      <w:pPr>
        <w:widowControl w:val="0"/>
        <w:tabs>
          <w:tab w:val="left" w:pos="1620"/>
        </w:tabs>
        <w:ind w:firstLine="709"/>
        <w:jc w:val="center"/>
        <w:rPr>
          <w:sz w:val="28"/>
          <w:szCs w:val="28"/>
        </w:rPr>
      </w:pPr>
    </w:p>
    <w:p w14:paraId="17752655" w14:textId="77777777" w:rsidR="002D1533" w:rsidRPr="00BC711A" w:rsidRDefault="002D1533" w:rsidP="00E159ED">
      <w:pPr>
        <w:widowControl w:val="0"/>
        <w:numPr>
          <w:ilvl w:val="0"/>
          <w:numId w:val="13"/>
        </w:numPr>
        <w:tabs>
          <w:tab w:val="left" w:pos="1134"/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BC711A">
        <w:rPr>
          <w:sz w:val="28"/>
          <w:szCs w:val="28"/>
        </w:rPr>
        <w:t xml:space="preserve">Федеральный закон Российской Федерации от 29.12.2012 N 273-ФЗ «Об образовании в Российской Федерации» // Собрание законодательства Российской Федерации, 2012, N 53, ст. 7598; 2013, N 19, ст. 2326. </w:t>
      </w:r>
    </w:p>
    <w:p w14:paraId="044C4361" w14:textId="77777777" w:rsidR="00EA1372" w:rsidRPr="00EA1372" w:rsidRDefault="00EA1372" w:rsidP="00E159ED">
      <w:pPr>
        <w:widowControl w:val="0"/>
        <w:numPr>
          <w:ilvl w:val="0"/>
          <w:numId w:val="13"/>
        </w:numPr>
        <w:tabs>
          <w:tab w:val="left" w:pos="1134"/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EA1372">
        <w:rPr>
          <w:rFonts w:eastAsia="Arial Unicode MS" w:cs="Arial Unicode MS"/>
          <w:color w:val="000000"/>
          <w:sz w:val="28"/>
          <w:szCs w:val="28"/>
          <w:lang w:bidi="ru-RU"/>
        </w:rPr>
        <w:t xml:space="preserve">Приказ Минобрнауки России от 14.06.2013 N 464 (ред. от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// </w:t>
      </w:r>
      <w:r w:rsidRPr="00EA1372">
        <w:rPr>
          <w:sz w:val="28"/>
          <w:szCs w:val="28"/>
        </w:rPr>
        <w:t>"Российская газета", N 172, 07.08.2013.</w:t>
      </w:r>
    </w:p>
    <w:p w14:paraId="7CC19210" w14:textId="77777777" w:rsidR="00EA1372" w:rsidRPr="002D1533" w:rsidRDefault="00EA1372" w:rsidP="00E159ED">
      <w:pPr>
        <w:widowControl w:val="0"/>
        <w:numPr>
          <w:ilvl w:val="0"/>
          <w:numId w:val="13"/>
        </w:numPr>
        <w:tabs>
          <w:tab w:val="left" w:pos="1134"/>
          <w:tab w:val="left" w:pos="1276"/>
          <w:tab w:val="left" w:pos="1418"/>
        </w:tabs>
        <w:spacing w:line="276" w:lineRule="auto"/>
        <w:ind w:left="0" w:firstLine="709"/>
        <w:jc w:val="both"/>
        <w:rPr>
          <w:rFonts w:ascii="Verdana" w:hAnsi="Verdana"/>
          <w:sz w:val="28"/>
          <w:szCs w:val="28"/>
        </w:rPr>
      </w:pPr>
      <w:r w:rsidRPr="00EA1372">
        <w:rPr>
          <w:rFonts w:eastAsia="Arial Unicode MS" w:cs="Arial Unicode MS"/>
          <w:color w:val="000000"/>
          <w:sz w:val="28"/>
          <w:szCs w:val="28"/>
          <w:lang w:bidi="ru-RU"/>
        </w:rPr>
        <w:t xml:space="preserve">Приказ Минтруда России от 08.09.2015 N 608н «Об утверждении профессионального стандарта «Педагог профессионального обучения, профессионального образования и дополнительного профессионального образования» // </w:t>
      </w:r>
      <w:r w:rsidRPr="00EA1372">
        <w:rPr>
          <w:sz w:val="28"/>
          <w:szCs w:val="28"/>
        </w:rPr>
        <w:t>Официальный интернет-портал правовой информации http://www.pravo.gov.ru, 28.09.2015</w:t>
      </w:r>
      <w:r w:rsidR="007312F7">
        <w:rPr>
          <w:sz w:val="28"/>
          <w:szCs w:val="28"/>
        </w:rPr>
        <w:t>.</w:t>
      </w:r>
    </w:p>
    <w:p w14:paraId="290D6800" w14:textId="77777777" w:rsidR="00B317CB" w:rsidRDefault="00B317CB" w:rsidP="00E159ED">
      <w:pPr>
        <w:numPr>
          <w:ilvl w:val="0"/>
          <w:numId w:val="13"/>
        </w:num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Леонова Ю.П.</w:t>
      </w:r>
      <w:r w:rsidRPr="00287B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Мастерство публичного выступления</w:t>
      </w:r>
      <w:r w:rsidRPr="00287B1D">
        <w:rPr>
          <w:color w:val="000000"/>
          <w:sz w:val="28"/>
          <w:szCs w:val="28"/>
        </w:rPr>
        <w:t xml:space="preserve"> // </w:t>
      </w:r>
      <w:r>
        <w:rPr>
          <w:color w:val="000000"/>
          <w:sz w:val="28"/>
          <w:szCs w:val="28"/>
        </w:rPr>
        <w:t>Дополнительное образование и воспитание</w:t>
      </w:r>
      <w:r w:rsidRPr="00287B1D">
        <w:rPr>
          <w:color w:val="000000"/>
          <w:sz w:val="28"/>
          <w:szCs w:val="28"/>
        </w:rPr>
        <w:t>. – 20</w:t>
      </w:r>
      <w:r>
        <w:rPr>
          <w:color w:val="000000"/>
          <w:sz w:val="28"/>
          <w:szCs w:val="28"/>
        </w:rPr>
        <w:t>12</w:t>
      </w:r>
      <w:r w:rsidRPr="00287B1D">
        <w:rPr>
          <w:color w:val="000000"/>
          <w:sz w:val="28"/>
          <w:szCs w:val="28"/>
        </w:rPr>
        <w:t xml:space="preserve">, № </w:t>
      </w:r>
      <w:r>
        <w:rPr>
          <w:color w:val="000000"/>
          <w:sz w:val="28"/>
          <w:szCs w:val="28"/>
        </w:rPr>
        <w:t>9</w:t>
      </w:r>
      <w:r w:rsidRPr="00287B1D">
        <w:rPr>
          <w:color w:val="000000"/>
          <w:sz w:val="28"/>
          <w:szCs w:val="28"/>
        </w:rPr>
        <w:t>. – с.</w:t>
      </w:r>
      <w:r>
        <w:rPr>
          <w:color w:val="000000"/>
          <w:sz w:val="28"/>
          <w:szCs w:val="28"/>
        </w:rPr>
        <w:t>10-11</w:t>
      </w:r>
      <w:r w:rsidRPr="00287B1D">
        <w:rPr>
          <w:color w:val="000000"/>
          <w:sz w:val="28"/>
          <w:szCs w:val="28"/>
        </w:rPr>
        <w:t xml:space="preserve">. </w:t>
      </w:r>
    </w:p>
    <w:p w14:paraId="025B88F8" w14:textId="77777777" w:rsidR="00B317CB" w:rsidRDefault="00B317CB" w:rsidP="00E159ED">
      <w:pPr>
        <w:numPr>
          <w:ilvl w:val="0"/>
          <w:numId w:val="13"/>
        </w:num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Российская педагогическая энциклопедия: в 2-х т./ под ред. В.Г. Панова. –  М.: Большая российская энциклопедия, 1999. – 485 с.</w:t>
      </w:r>
    </w:p>
    <w:p w14:paraId="0CA231B8" w14:textId="77777777" w:rsidR="00B317CB" w:rsidRPr="00287B1D" w:rsidRDefault="00B317CB" w:rsidP="00E159ED">
      <w:pPr>
        <w:numPr>
          <w:ilvl w:val="0"/>
          <w:numId w:val="13"/>
        </w:numPr>
        <w:shd w:val="clear" w:color="auto" w:fill="FFFFFF"/>
        <w:tabs>
          <w:tab w:val="left" w:pos="709"/>
          <w:tab w:val="left" w:pos="1134"/>
          <w:tab w:val="left" w:pos="1276"/>
          <w:tab w:val="left" w:pos="1418"/>
        </w:tabs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287B1D">
        <w:rPr>
          <w:color w:val="000000"/>
          <w:sz w:val="28"/>
          <w:szCs w:val="28"/>
        </w:rPr>
        <w:t>Соколов В.С. Документационное обеспечение управления. – М.: «Форум», 2009. – 176 с.</w:t>
      </w:r>
    </w:p>
    <w:p w14:paraId="455A05FC" w14:textId="77777777" w:rsidR="00B317CB" w:rsidRDefault="00B317CB" w:rsidP="00B317CB">
      <w:pPr>
        <w:shd w:val="clear" w:color="auto" w:fill="FFFFFF"/>
        <w:tabs>
          <w:tab w:val="left" w:pos="709"/>
        </w:tabs>
        <w:spacing w:line="276" w:lineRule="auto"/>
        <w:ind w:firstLine="360"/>
        <w:rPr>
          <w:color w:val="000000"/>
          <w:sz w:val="28"/>
          <w:szCs w:val="28"/>
        </w:rPr>
      </w:pPr>
    </w:p>
    <w:p w14:paraId="29A4707A" w14:textId="77777777" w:rsidR="007312F7" w:rsidRPr="00EA1372" w:rsidRDefault="007312F7" w:rsidP="007312F7">
      <w:pPr>
        <w:widowControl w:val="0"/>
        <w:tabs>
          <w:tab w:val="left" w:pos="993"/>
          <w:tab w:val="left" w:pos="1134"/>
        </w:tabs>
        <w:spacing w:line="276" w:lineRule="auto"/>
        <w:ind w:left="720"/>
        <w:jc w:val="both"/>
        <w:rPr>
          <w:rFonts w:ascii="Verdana" w:hAnsi="Verdana"/>
          <w:sz w:val="28"/>
          <w:szCs w:val="28"/>
        </w:rPr>
      </w:pPr>
    </w:p>
    <w:p w14:paraId="247BBE01" w14:textId="77777777" w:rsidR="007312F7" w:rsidRDefault="007312F7" w:rsidP="007312F7">
      <w:pPr>
        <w:widowControl w:val="0"/>
        <w:tabs>
          <w:tab w:val="left" w:pos="993"/>
          <w:tab w:val="left" w:pos="1620"/>
        </w:tabs>
        <w:spacing w:line="276" w:lineRule="auto"/>
        <w:ind w:firstLine="709"/>
        <w:jc w:val="right"/>
        <w:rPr>
          <w:sz w:val="28"/>
          <w:szCs w:val="28"/>
        </w:rPr>
      </w:pPr>
    </w:p>
    <w:p w14:paraId="3A35035B" w14:textId="77777777" w:rsidR="00EA1372" w:rsidRDefault="00EA1372" w:rsidP="007312F7">
      <w:pPr>
        <w:widowControl w:val="0"/>
        <w:tabs>
          <w:tab w:val="left" w:pos="993"/>
          <w:tab w:val="left" w:pos="16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1ECE8F7B" w14:textId="77777777" w:rsidR="003E6DE8" w:rsidRDefault="008C012D" w:rsidP="008C012D">
      <w:pPr>
        <w:pStyle w:val="Defaul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="00FC3A09">
        <w:rPr>
          <w:sz w:val="28"/>
          <w:szCs w:val="28"/>
        </w:rPr>
        <w:t>5</w:t>
      </w:r>
    </w:p>
    <w:p w14:paraId="756317DB" w14:textId="77777777" w:rsidR="008C012D" w:rsidRDefault="008C012D" w:rsidP="008C012D">
      <w:pPr>
        <w:pStyle w:val="Default"/>
        <w:ind w:firstLine="709"/>
        <w:jc w:val="right"/>
        <w:rPr>
          <w:sz w:val="28"/>
          <w:szCs w:val="28"/>
        </w:rPr>
      </w:pPr>
    </w:p>
    <w:p w14:paraId="759712E8" w14:textId="77777777" w:rsidR="006C49FB" w:rsidRPr="001E4F49" w:rsidRDefault="006C49FB" w:rsidP="006C49FB">
      <w:pPr>
        <w:pStyle w:val="Default"/>
        <w:ind w:firstLine="709"/>
        <w:jc w:val="center"/>
        <w:rPr>
          <w:rFonts w:eastAsia="MS Mincho"/>
          <w:b/>
          <w:sz w:val="26"/>
          <w:szCs w:val="26"/>
          <w:lang w:eastAsia="ja-JP"/>
        </w:rPr>
      </w:pPr>
      <w:r w:rsidRPr="001E4F49">
        <w:rPr>
          <w:rFonts w:eastAsia="MS Mincho"/>
          <w:b/>
          <w:sz w:val="26"/>
          <w:szCs w:val="26"/>
          <w:lang w:eastAsia="ja-JP"/>
        </w:rPr>
        <w:t>Примерный план написания рецензии на методическ</w:t>
      </w:r>
      <w:r w:rsidR="008D1CBE">
        <w:rPr>
          <w:rFonts w:eastAsia="MS Mincho"/>
          <w:b/>
          <w:sz w:val="26"/>
          <w:szCs w:val="26"/>
          <w:lang w:eastAsia="ja-JP"/>
        </w:rPr>
        <w:t>ую</w:t>
      </w:r>
      <w:r w:rsidRPr="001E4F49">
        <w:rPr>
          <w:rFonts w:eastAsia="MS Mincho"/>
          <w:b/>
          <w:sz w:val="26"/>
          <w:szCs w:val="26"/>
          <w:lang w:eastAsia="ja-JP"/>
        </w:rPr>
        <w:t xml:space="preserve"> разработк</w:t>
      </w:r>
      <w:r w:rsidR="008D1CBE">
        <w:rPr>
          <w:rFonts w:eastAsia="MS Mincho"/>
          <w:b/>
          <w:sz w:val="26"/>
          <w:szCs w:val="26"/>
          <w:lang w:eastAsia="ja-JP"/>
        </w:rPr>
        <w:t>у</w:t>
      </w:r>
    </w:p>
    <w:p w14:paraId="3FBD5348" w14:textId="77777777" w:rsidR="006C49FB" w:rsidRPr="001E4F49" w:rsidRDefault="006C49FB" w:rsidP="006C49FB">
      <w:pPr>
        <w:pStyle w:val="Default"/>
        <w:ind w:firstLine="709"/>
        <w:jc w:val="both"/>
        <w:rPr>
          <w:rFonts w:eastAsia="MS Mincho"/>
          <w:sz w:val="26"/>
          <w:szCs w:val="26"/>
          <w:lang w:eastAsia="ja-JP"/>
        </w:rPr>
      </w:pPr>
    </w:p>
    <w:p w14:paraId="5D30B484" w14:textId="77777777" w:rsidR="006C49FB" w:rsidRPr="001E4F49" w:rsidRDefault="006C49FB" w:rsidP="00E159ED">
      <w:pPr>
        <w:pStyle w:val="Default"/>
        <w:numPr>
          <w:ilvl w:val="0"/>
          <w:numId w:val="17"/>
        </w:numPr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Предмет анализа (что подвергается анализу рецензента).</w:t>
      </w:r>
    </w:p>
    <w:p w14:paraId="308A111C" w14:textId="77777777" w:rsidR="006C49FB" w:rsidRPr="001E4F49" w:rsidRDefault="0034776A" w:rsidP="002E3E2C">
      <w:pPr>
        <w:pStyle w:val="Default"/>
        <w:tabs>
          <w:tab w:val="left" w:pos="993"/>
        </w:tabs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Клише, рекомендуемые для написания:</w:t>
      </w:r>
    </w:p>
    <w:p w14:paraId="3BBF1AE4" w14:textId="77777777" w:rsidR="0034776A" w:rsidRPr="001E4F49" w:rsidRDefault="0034776A" w:rsidP="002E3E2C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«Автор обращает внимание на то, что…»</w:t>
      </w:r>
      <w:r w:rsidR="002E3E2C" w:rsidRPr="001E4F49">
        <w:rPr>
          <w:rFonts w:eastAsia="MS Mincho"/>
          <w:sz w:val="26"/>
          <w:szCs w:val="26"/>
          <w:lang w:eastAsia="ja-JP"/>
        </w:rPr>
        <w:t>;</w:t>
      </w:r>
    </w:p>
    <w:p w14:paraId="2D776DC1" w14:textId="77777777" w:rsidR="002E3E2C" w:rsidRPr="001E4F49" w:rsidRDefault="002E3E2C" w:rsidP="002E3E2C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«Автор акцентирует внимание…»;</w:t>
      </w:r>
    </w:p>
    <w:p w14:paraId="59BA3F2E" w14:textId="77777777" w:rsidR="002E3E2C" w:rsidRPr="001E4F49" w:rsidRDefault="002E3E2C" w:rsidP="002E3E2C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«Автор успешно аргументирует свою собственную точку зрения…».</w:t>
      </w:r>
    </w:p>
    <w:p w14:paraId="5916BF25" w14:textId="77777777" w:rsidR="002E3E2C" w:rsidRPr="001E4F49" w:rsidRDefault="002E3E2C" w:rsidP="002E3E2C">
      <w:pPr>
        <w:pStyle w:val="Default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2. Актуальность темы (востребовано современной педагогикой).</w:t>
      </w:r>
    </w:p>
    <w:p w14:paraId="58AFDCCF" w14:textId="77777777" w:rsidR="002E3E2C" w:rsidRPr="001E4F49" w:rsidRDefault="002E3E2C" w:rsidP="002E3E2C">
      <w:pPr>
        <w:pStyle w:val="Default"/>
        <w:tabs>
          <w:tab w:val="left" w:pos="993"/>
        </w:tabs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Клише, рекомендуемые для написания:</w:t>
      </w:r>
    </w:p>
    <w:p w14:paraId="6DB6E064" w14:textId="77777777" w:rsidR="002E3E2C" w:rsidRPr="001E4F49" w:rsidRDefault="002E3E2C" w:rsidP="002E3E2C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 xml:space="preserve">«Актуальность </w:t>
      </w:r>
      <w:r w:rsidR="00B73EC0">
        <w:rPr>
          <w:rFonts w:eastAsia="MS Mincho"/>
          <w:sz w:val="26"/>
          <w:szCs w:val="26"/>
          <w:lang w:eastAsia="ja-JP"/>
        </w:rPr>
        <w:t>темы</w:t>
      </w:r>
      <w:r w:rsidRPr="001E4F49">
        <w:rPr>
          <w:rFonts w:eastAsia="MS Mincho"/>
          <w:sz w:val="26"/>
          <w:szCs w:val="26"/>
          <w:lang w:eastAsia="ja-JP"/>
        </w:rPr>
        <w:t xml:space="preserve"> заключается в</w:t>
      </w:r>
      <w:r w:rsidR="001E4F49">
        <w:rPr>
          <w:rFonts w:eastAsia="MS Mincho"/>
          <w:sz w:val="26"/>
          <w:szCs w:val="26"/>
          <w:lang w:eastAsia="ja-JP"/>
        </w:rPr>
        <w:t xml:space="preserve"> том, что</w:t>
      </w:r>
      <w:r w:rsidRPr="001E4F49">
        <w:rPr>
          <w:rFonts w:eastAsia="MS Mincho"/>
          <w:sz w:val="26"/>
          <w:szCs w:val="26"/>
          <w:lang w:eastAsia="ja-JP"/>
        </w:rPr>
        <w:t>…»;</w:t>
      </w:r>
    </w:p>
    <w:p w14:paraId="1BCB4B73" w14:textId="77777777" w:rsidR="002E3E2C" w:rsidRPr="001E4F49" w:rsidRDefault="002E3E2C" w:rsidP="002E3E2C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«Актуальность темы не требует дополнительных доказательств…»;</w:t>
      </w:r>
    </w:p>
    <w:p w14:paraId="611A3CA3" w14:textId="77777777" w:rsidR="002E3E2C" w:rsidRPr="001E4F49" w:rsidRDefault="002E3E2C" w:rsidP="002E3E2C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«Актуальность темы обусловлена…».</w:t>
      </w:r>
    </w:p>
    <w:p w14:paraId="46952C74" w14:textId="77777777" w:rsidR="002E3E2C" w:rsidRPr="001E4F49" w:rsidRDefault="002E3E2C" w:rsidP="002E3E2C">
      <w:pPr>
        <w:pStyle w:val="Default"/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3. Формулировка основного тезиса (основная идея работы).</w:t>
      </w:r>
    </w:p>
    <w:p w14:paraId="63D745EA" w14:textId="77777777" w:rsidR="002E3E2C" w:rsidRPr="001E4F49" w:rsidRDefault="002E3E2C" w:rsidP="002E3E2C">
      <w:pPr>
        <w:pStyle w:val="Default"/>
        <w:tabs>
          <w:tab w:val="left" w:pos="993"/>
        </w:tabs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Клише, рекомендуемые для написания:</w:t>
      </w:r>
    </w:p>
    <w:p w14:paraId="54A211CD" w14:textId="77777777" w:rsidR="002E3E2C" w:rsidRPr="001E4F49" w:rsidRDefault="002E3E2C" w:rsidP="002E3E2C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«Важным в работе является рассмотрение…»;</w:t>
      </w:r>
    </w:p>
    <w:p w14:paraId="6891BF9C" w14:textId="77777777" w:rsidR="002E3E2C" w:rsidRPr="001E4F49" w:rsidRDefault="002E3E2C" w:rsidP="002E3E2C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«Достаточно подробно автором изучены (представлены, изложены, описаны)…»;</w:t>
      </w:r>
    </w:p>
    <w:p w14:paraId="3A70B138" w14:textId="77777777" w:rsidR="002E3E2C" w:rsidRPr="001E4F49" w:rsidRDefault="002E3E2C" w:rsidP="002E3E2C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«Центральным вопросом работы, где автор добился наиболее существенных результатов, является…».</w:t>
      </w:r>
    </w:p>
    <w:p w14:paraId="104B7A41" w14:textId="77777777" w:rsidR="002E3E2C" w:rsidRPr="001E4F49" w:rsidRDefault="002E3E2C" w:rsidP="002E3E2C">
      <w:pPr>
        <w:pStyle w:val="Default"/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Краткое содержание работы (3 – 4 предложения).</w:t>
      </w:r>
    </w:p>
    <w:p w14:paraId="3A9DB8F9" w14:textId="77777777" w:rsidR="002E3E2C" w:rsidRPr="001E4F49" w:rsidRDefault="002E3E2C" w:rsidP="002E3E2C">
      <w:pPr>
        <w:pStyle w:val="Default"/>
        <w:numPr>
          <w:ilvl w:val="0"/>
          <w:numId w:val="12"/>
        </w:numPr>
        <w:tabs>
          <w:tab w:val="num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Общая оценка.</w:t>
      </w:r>
    </w:p>
    <w:p w14:paraId="4FCE0C7C" w14:textId="77777777" w:rsidR="002E3E2C" w:rsidRPr="001E4F49" w:rsidRDefault="002E3E2C" w:rsidP="002E3E2C">
      <w:pPr>
        <w:pStyle w:val="Default"/>
        <w:tabs>
          <w:tab w:val="left" w:pos="993"/>
        </w:tabs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Клише, рекомендуемые для написания:</w:t>
      </w:r>
    </w:p>
    <w:p w14:paraId="2EC1DDB2" w14:textId="77777777" w:rsidR="002E3E2C" w:rsidRPr="001E4F49" w:rsidRDefault="002E3E2C" w:rsidP="002E3E2C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</w:t>
      </w:r>
      <w:r w:rsidR="001E4F49" w:rsidRPr="001E4F49">
        <w:rPr>
          <w:rFonts w:eastAsia="MS Mincho"/>
          <w:sz w:val="26"/>
          <w:szCs w:val="26"/>
          <w:lang w:eastAsia="ja-JP"/>
        </w:rPr>
        <w:t>К положительным сторонам работы можно отнести</w:t>
      </w:r>
      <w:r w:rsidRPr="001E4F49">
        <w:rPr>
          <w:rFonts w:eastAsia="MS Mincho"/>
          <w:sz w:val="26"/>
          <w:szCs w:val="26"/>
          <w:lang w:eastAsia="ja-JP"/>
        </w:rPr>
        <w:t>…»;</w:t>
      </w:r>
    </w:p>
    <w:p w14:paraId="5E62B7AD" w14:textId="77777777" w:rsidR="002E3E2C" w:rsidRPr="001E4F49" w:rsidRDefault="002E3E2C" w:rsidP="002E3E2C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</w:t>
      </w:r>
      <w:r w:rsidR="001E4F49" w:rsidRPr="001E4F49">
        <w:rPr>
          <w:rFonts w:eastAsia="MS Mincho"/>
          <w:sz w:val="26"/>
          <w:szCs w:val="26"/>
          <w:lang w:eastAsia="ja-JP"/>
        </w:rPr>
        <w:t>Практическая значимость данной работы состоит в том, что</w:t>
      </w:r>
      <w:r w:rsidRPr="001E4F49">
        <w:rPr>
          <w:rFonts w:eastAsia="MS Mincho"/>
          <w:sz w:val="26"/>
          <w:szCs w:val="26"/>
          <w:lang w:eastAsia="ja-JP"/>
        </w:rPr>
        <w:t>…»;</w:t>
      </w:r>
    </w:p>
    <w:p w14:paraId="0C2D42AA" w14:textId="77777777" w:rsidR="002E3E2C" w:rsidRPr="001E4F49" w:rsidRDefault="002E3E2C" w:rsidP="002E3E2C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</w:t>
      </w:r>
      <w:r w:rsidR="001E4F49" w:rsidRPr="001E4F49">
        <w:rPr>
          <w:rFonts w:eastAsia="MS Mincho"/>
          <w:sz w:val="26"/>
          <w:szCs w:val="26"/>
          <w:lang w:eastAsia="ja-JP"/>
        </w:rPr>
        <w:t>Рецензируемую работу отличают</w:t>
      </w:r>
      <w:r w:rsidRPr="001E4F49">
        <w:rPr>
          <w:rFonts w:eastAsia="MS Mincho"/>
          <w:sz w:val="26"/>
          <w:szCs w:val="26"/>
          <w:lang w:eastAsia="ja-JP"/>
        </w:rPr>
        <w:t>…».</w:t>
      </w:r>
    </w:p>
    <w:p w14:paraId="3F632CEE" w14:textId="77777777" w:rsidR="001E4F49" w:rsidRPr="001E4F49" w:rsidRDefault="001E4F49" w:rsidP="001E4F49">
      <w:pPr>
        <w:pStyle w:val="Default"/>
        <w:tabs>
          <w:tab w:val="left" w:pos="993"/>
        </w:tabs>
        <w:ind w:left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6. Недостатки (недочеты).</w:t>
      </w:r>
    </w:p>
    <w:p w14:paraId="5ABF70A3" w14:textId="77777777" w:rsidR="001E4F49" w:rsidRPr="001E4F49" w:rsidRDefault="001E4F49" w:rsidP="001E4F49">
      <w:pPr>
        <w:pStyle w:val="Default"/>
        <w:tabs>
          <w:tab w:val="left" w:pos="993"/>
        </w:tabs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Клише, рекомендуемые для написания:</w:t>
      </w:r>
    </w:p>
    <w:p w14:paraId="7D5116AC" w14:textId="77777777" w:rsidR="001E4F49" w:rsidRPr="001E4F49" w:rsidRDefault="001E4F49" w:rsidP="001E4F49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«Отмеченные недостатки носят чисто локальный характер и не влияют на конечные результаты работы…»;</w:t>
      </w:r>
    </w:p>
    <w:p w14:paraId="2ADFAF2F" w14:textId="77777777" w:rsidR="001E4F49" w:rsidRPr="001E4F49" w:rsidRDefault="001E4F49" w:rsidP="001E4F49">
      <w:pPr>
        <w:pStyle w:val="Default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«Отмеченные недочеты работы не снижают ее высокого уровня, их можно считать пожеланиями к дальнейшей работе автора…».</w:t>
      </w:r>
    </w:p>
    <w:p w14:paraId="62506AB9" w14:textId="77777777" w:rsidR="001E4F49" w:rsidRPr="001E4F49" w:rsidRDefault="001E4F49" w:rsidP="001E4F49">
      <w:pPr>
        <w:pStyle w:val="Default"/>
        <w:tabs>
          <w:tab w:val="left" w:pos="993"/>
        </w:tabs>
        <w:ind w:left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7. Выводы.</w:t>
      </w:r>
    </w:p>
    <w:p w14:paraId="421B3471" w14:textId="77777777" w:rsidR="00523DCD" w:rsidRDefault="001E4F49" w:rsidP="009416C0">
      <w:pPr>
        <w:pStyle w:val="Default"/>
        <w:tabs>
          <w:tab w:val="left" w:pos="993"/>
        </w:tabs>
        <w:ind w:firstLine="709"/>
        <w:jc w:val="both"/>
        <w:rPr>
          <w:rFonts w:eastAsia="MS Mincho"/>
          <w:sz w:val="26"/>
          <w:szCs w:val="26"/>
          <w:lang w:eastAsia="ja-JP"/>
        </w:rPr>
      </w:pPr>
      <w:r w:rsidRPr="001E4F49">
        <w:rPr>
          <w:rFonts w:eastAsia="MS Mincho"/>
          <w:sz w:val="26"/>
          <w:szCs w:val="26"/>
          <w:lang w:eastAsia="ja-JP"/>
        </w:rPr>
        <w:t>Клише, рекомендуемые для написания:</w:t>
      </w:r>
      <w:r w:rsidR="00A00F98">
        <w:rPr>
          <w:rFonts w:eastAsia="MS Mincho"/>
          <w:sz w:val="26"/>
          <w:szCs w:val="26"/>
          <w:lang w:eastAsia="ja-JP"/>
        </w:rPr>
        <w:t xml:space="preserve"> </w:t>
      </w:r>
      <w:r w:rsidRPr="00795CF8">
        <w:rPr>
          <w:rFonts w:eastAsia="MS Mincho"/>
          <w:sz w:val="26"/>
          <w:szCs w:val="26"/>
          <w:lang w:eastAsia="ja-JP"/>
        </w:rPr>
        <w:t>«Представленная работа актуальна, интересна по содержанию и может быть рекомендована для использования в образовательной(ных) организации(ях)…».</w:t>
      </w:r>
    </w:p>
    <w:p w14:paraId="28B7A8D8" w14:textId="77777777" w:rsidR="009416C0" w:rsidRPr="00795CF8" w:rsidRDefault="009416C0" w:rsidP="009416C0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9416C0" w:rsidRPr="00795CF8" w:rsidSect="000778D3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C45723" w14:textId="77777777" w:rsidR="002B55BC" w:rsidRDefault="002B55BC">
      <w:r>
        <w:separator/>
      </w:r>
    </w:p>
  </w:endnote>
  <w:endnote w:type="continuationSeparator" w:id="0">
    <w:p w14:paraId="000D3E44" w14:textId="77777777" w:rsidR="002B55BC" w:rsidRDefault="002B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1"/>
      <w:gridCol w:w="4442"/>
      <w:gridCol w:w="1800"/>
      <w:gridCol w:w="1637"/>
    </w:tblGrid>
    <w:tr w:rsidR="00DE6261" w14:paraId="5BB2DA39" w14:textId="77777777">
      <w:trPr>
        <w:trHeight w:val="313"/>
      </w:trPr>
      <w:tc>
        <w:tcPr>
          <w:tcW w:w="1841" w:type="dxa"/>
          <w:shd w:val="clear" w:color="auto" w:fill="D9D9D9"/>
        </w:tcPr>
        <w:p w14:paraId="68C08F8B" w14:textId="77777777" w:rsidR="00DE6261" w:rsidRDefault="00DE6261" w:rsidP="009371D1">
          <w:pPr>
            <w:pStyle w:val="a5"/>
            <w:rPr>
              <w:b/>
              <w:bCs/>
              <w:i/>
            </w:rPr>
          </w:pPr>
          <w:r>
            <w:rPr>
              <w:b/>
              <w:bCs/>
              <w:i/>
            </w:rPr>
            <w:t>Редакция: 1.0</w:t>
          </w:r>
        </w:p>
      </w:tc>
      <w:tc>
        <w:tcPr>
          <w:tcW w:w="4442" w:type="dxa"/>
          <w:shd w:val="clear" w:color="auto" w:fill="D9D9D9"/>
        </w:tcPr>
        <w:p w14:paraId="3E4FBC9C" w14:textId="77777777" w:rsidR="00DE6261" w:rsidRDefault="00DE6261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>
            <w:rPr>
              <w:b/>
              <w:bCs/>
              <w:i/>
              <w:sz w:val="12"/>
              <w:szCs w:val="12"/>
            </w:rPr>
            <w:t>о</w:t>
          </w:r>
          <w:r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14:paraId="140382D8" w14:textId="77777777" w:rsidR="00DE6261" w:rsidRDefault="00DE6261" w:rsidP="00FC3627">
          <w:pPr>
            <w:pStyle w:val="a5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FC3627">
            <w:rPr>
              <w:b/>
              <w:bCs/>
              <w:i/>
              <w:sz w:val="12"/>
              <w:szCs w:val="12"/>
            </w:rPr>
            <w:t>23.09.2019 г.</w:t>
          </w:r>
        </w:p>
      </w:tc>
      <w:tc>
        <w:tcPr>
          <w:tcW w:w="1800" w:type="dxa"/>
          <w:shd w:val="clear" w:color="auto" w:fill="D9D9D9"/>
        </w:tcPr>
        <w:p w14:paraId="65BF4799" w14:textId="77777777" w:rsidR="00DE6261" w:rsidRDefault="00DE6261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14:paraId="762A9C15" w14:textId="77777777" w:rsidR="00DE6261" w:rsidRDefault="00DE6261" w:rsidP="003B3C7F">
          <w:pPr>
            <w:pStyle w:val="a5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 w:rsidR="008F579F">
            <w:rPr>
              <w:rStyle w:val="a9"/>
              <w:noProof/>
            </w:rPr>
            <w:t>4</w:t>
          </w:r>
          <w:r>
            <w:rPr>
              <w:rStyle w:val="a9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8F579F">
            <w:rPr>
              <w:rStyle w:val="a9"/>
              <w:noProof/>
            </w:rPr>
            <w:t>15</w:t>
          </w:r>
          <w:r>
            <w:rPr>
              <w:rStyle w:val="a9"/>
            </w:rPr>
            <w:fldChar w:fldCharType="end"/>
          </w:r>
        </w:p>
      </w:tc>
    </w:tr>
  </w:tbl>
  <w:p w14:paraId="776A9BA3" w14:textId="77777777" w:rsidR="00DE6261" w:rsidRPr="00F53420" w:rsidRDefault="00DE6261" w:rsidP="00F534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53F7C" w14:textId="77777777" w:rsidR="002B55BC" w:rsidRDefault="002B55BC">
      <w:r>
        <w:separator/>
      </w:r>
    </w:p>
  </w:footnote>
  <w:footnote w:type="continuationSeparator" w:id="0">
    <w:p w14:paraId="1EA8D11B" w14:textId="77777777" w:rsidR="002B55BC" w:rsidRDefault="002B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26"/>
      <w:gridCol w:w="7118"/>
    </w:tblGrid>
    <w:tr w:rsidR="00DE6261" w:rsidRPr="00E21C02" w14:paraId="097D5624" w14:textId="77777777" w:rsidTr="007747D1">
      <w:trPr>
        <w:trHeight w:val="294"/>
        <w:jc w:val="center"/>
      </w:trPr>
      <w:tc>
        <w:tcPr>
          <w:tcW w:w="2226" w:type="dxa"/>
          <w:vMerge w:val="restart"/>
          <w:shd w:val="clear" w:color="auto" w:fill="auto"/>
          <w:vAlign w:val="center"/>
        </w:tcPr>
        <w:p w14:paraId="6AE9BE12" w14:textId="4C6C0B12" w:rsidR="00DE6261" w:rsidRPr="00CE111B" w:rsidRDefault="00B3590B" w:rsidP="00F63715">
          <w:pPr>
            <w:pStyle w:val="a6"/>
            <w:jc w:val="center"/>
            <w:rPr>
              <w:i/>
              <w:lang w:val="ru-RU" w:eastAsia="ru-RU"/>
            </w:rPr>
          </w:pPr>
          <w:r w:rsidRPr="00CE111B">
            <w:rPr>
              <w:noProof/>
              <w:sz w:val="28"/>
              <w:szCs w:val="28"/>
              <w:lang w:val="ru-RU" w:eastAsia="ru-RU"/>
            </w:rPr>
            <w:drawing>
              <wp:inline distT="0" distB="0" distL="0" distR="0" wp14:anchorId="768E99DC" wp14:editId="76B65872">
                <wp:extent cx="1276350" cy="1276350"/>
                <wp:effectExtent l="0" t="0" r="0" b="0"/>
                <wp:docPr id="1" name="Рисунок 1" descr="новая Эмблема колледжа для док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новая Эмблема колледжа для док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2" w:type="dxa"/>
        </w:tcPr>
        <w:p w14:paraId="242DBB76" w14:textId="77777777" w:rsidR="00DE6261" w:rsidRPr="00CE111B" w:rsidRDefault="00DE6261" w:rsidP="00767C2F">
          <w:pPr>
            <w:pStyle w:val="a6"/>
            <w:jc w:val="center"/>
            <w:rPr>
              <w:lang w:val="ru-RU" w:eastAsia="ru-RU"/>
            </w:rPr>
          </w:pPr>
          <w:r w:rsidRPr="00CE111B">
            <w:rPr>
              <w:lang w:val="ru-RU" w:eastAsia="ru-RU"/>
            </w:rPr>
            <w:t>Министерство образования, науки и молодежной политики Краснодарского края</w:t>
          </w:r>
        </w:p>
      </w:tc>
    </w:tr>
    <w:tr w:rsidR="00DE6261" w:rsidRPr="00E21C02" w14:paraId="0A93F729" w14:textId="77777777" w:rsidTr="007747D1">
      <w:trPr>
        <w:trHeight w:val="510"/>
        <w:jc w:val="center"/>
      </w:trPr>
      <w:tc>
        <w:tcPr>
          <w:tcW w:w="2226" w:type="dxa"/>
          <w:vMerge/>
          <w:shd w:val="clear" w:color="auto" w:fill="auto"/>
        </w:tcPr>
        <w:p w14:paraId="285E665E" w14:textId="77777777" w:rsidR="00DE6261" w:rsidRDefault="00DE6261" w:rsidP="00F63715">
          <w:pPr>
            <w:pStyle w:val="a8"/>
            <w:jc w:val="center"/>
          </w:pPr>
        </w:p>
      </w:tc>
      <w:tc>
        <w:tcPr>
          <w:tcW w:w="7502" w:type="dxa"/>
        </w:tcPr>
        <w:p w14:paraId="4889DBF8" w14:textId="77777777" w:rsidR="00DE6261" w:rsidRPr="00CE111B" w:rsidRDefault="00DE6261" w:rsidP="00767C2F">
          <w:pPr>
            <w:pStyle w:val="a6"/>
            <w:jc w:val="center"/>
            <w:rPr>
              <w:sz w:val="18"/>
              <w:szCs w:val="18"/>
              <w:lang w:val="ru-RU" w:eastAsia="ru-RU"/>
            </w:rPr>
          </w:pPr>
          <w:r w:rsidRPr="00CE111B">
            <w:rPr>
              <w:sz w:val="18"/>
              <w:szCs w:val="18"/>
              <w:lang w:val="ru-RU" w:eastAsia="ru-RU"/>
            </w:rPr>
            <w:t>Государственное бюджетное профессиональное образовательное учреждение</w:t>
          </w:r>
        </w:p>
        <w:p w14:paraId="6BC89F4B" w14:textId="77777777" w:rsidR="00DE6261" w:rsidRPr="00CE111B" w:rsidRDefault="00DE6261" w:rsidP="00767C2F">
          <w:pPr>
            <w:pStyle w:val="a6"/>
            <w:jc w:val="center"/>
            <w:rPr>
              <w:sz w:val="18"/>
              <w:szCs w:val="18"/>
              <w:lang w:val="ru-RU" w:eastAsia="ru-RU"/>
            </w:rPr>
          </w:pPr>
          <w:r w:rsidRPr="00CE111B">
            <w:rPr>
              <w:sz w:val="18"/>
              <w:szCs w:val="18"/>
              <w:lang w:val="ru-RU" w:eastAsia="ru-RU"/>
            </w:rPr>
            <w:t xml:space="preserve"> Краснодарского края «Ейский полипрофильный  колледж» </w:t>
          </w:r>
        </w:p>
      </w:tc>
    </w:tr>
    <w:tr w:rsidR="00DE6261" w:rsidRPr="00E21C02" w14:paraId="4383A698" w14:textId="77777777" w:rsidTr="007747D1">
      <w:trPr>
        <w:trHeight w:val="277"/>
        <w:jc w:val="center"/>
      </w:trPr>
      <w:tc>
        <w:tcPr>
          <w:tcW w:w="2226" w:type="dxa"/>
          <w:vMerge/>
          <w:shd w:val="clear" w:color="auto" w:fill="auto"/>
        </w:tcPr>
        <w:p w14:paraId="697D9D8F" w14:textId="77777777" w:rsidR="00DE6261" w:rsidRDefault="00DE6261" w:rsidP="00F63715">
          <w:pPr>
            <w:pStyle w:val="a8"/>
            <w:jc w:val="center"/>
          </w:pPr>
        </w:p>
      </w:tc>
      <w:tc>
        <w:tcPr>
          <w:tcW w:w="7502" w:type="dxa"/>
          <w:vMerge w:val="restart"/>
          <w:vAlign w:val="center"/>
        </w:tcPr>
        <w:p w14:paraId="13126399" w14:textId="77777777" w:rsidR="00DE6261" w:rsidRPr="00C8561F" w:rsidRDefault="00DE6261" w:rsidP="006D7B66">
          <w:pPr>
            <w:pStyle w:val="a8"/>
            <w:jc w:val="center"/>
            <w:rPr>
              <w:rFonts w:ascii="Times New Roman" w:hAnsi="Times New Roman" w:cs="Times New Roman"/>
              <w:i/>
            </w:rPr>
          </w:pPr>
          <w:r w:rsidRPr="00C8561F">
            <w:rPr>
              <w:rFonts w:ascii="Times New Roman" w:hAnsi="Times New Roman" w:cs="Times New Roman"/>
              <w:sz w:val="28"/>
              <w:szCs w:val="28"/>
            </w:rPr>
            <w:t xml:space="preserve">Положение </w:t>
          </w:r>
          <w:r>
            <w:rPr>
              <w:rFonts w:ascii="Times New Roman" w:hAnsi="Times New Roman" w:cs="Times New Roman"/>
              <w:sz w:val="28"/>
              <w:szCs w:val="28"/>
            </w:rPr>
            <w:t>о методическ</w:t>
          </w:r>
          <w:r w:rsidR="006D7B66">
            <w:rPr>
              <w:rFonts w:ascii="Times New Roman" w:hAnsi="Times New Roman" w:cs="Times New Roman"/>
              <w:sz w:val="28"/>
              <w:szCs w:val="28"/>
            </w:rPr>
            <w:t>их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разработк</w:t>
          </w:r>
          <w:r w:rsidR="006D7B66">
            <w:rPr>
              <w:rFonts w:ascii="Times New Roman" w:hAnsi="Times New Roman" w:cs="Times New Roman"/>
              <w:sz w:val="28"/>
              <w:szCs w:val="28"/>
            </w:rPr>
            <w:t>ах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</w:t>
          </w:r>
          <w:r w:rsidRPr="00C8561F">
            <w:rPr>
              <w:rFonts w:ascii="Times New Roman" w:hAnsi="Times New Roman" w:cs="Times New Roman"/>
              <w:sz w:val="28"/>
              <w:szCs w:val="28"/>
            </w:rPr>
            <w:t>ГБ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8561F">
            <w:rPr>
              <w:rFonts w:ascii="Times New Roman" w:hAnsi="Times New Roman" w:cs="Times New Roman"/>
              <w:sz w:val="28"/>
              <w:szCs w:val="28"/>
            </w:rPr>
            <w:t xml:space="preserve">ОУ КК ЕПК </w:t>
          </w:r>
        </w:p>
      </w:tc>
    </w:tr>
    <w:tr w:rsidR="00DE6261" w:rsidRPr="00E21C02" w14:paraId="7EBCB33A" w14:textId="77777777" w:rsidTr="007747D1">
      <w:trPr>
        <w:jc w:val="center"/>
      </w:trPr>
      <w:tc>
        <w:tcPr>
          <w:tcW w:w="2226" w:type="dxa"/>
          <w:shd w:val="clear" w:color="auto" w:fill="auto"/>
        </w:tcPr>
        <w:p w14:paraId="2C9AF009" w14:textId="77777777" w:rsidR="00DE6261" w:rsidRPr="00E77A74" w:rsidRDefault="00DE6261" w:rsidP="00A860B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УР-П-19</w:t>
          </w:r>
        </w:p>
      </w:tc>
      <w:tc>
        <w:tcPr>
          <w:tcW w:w="7502" w:type="dxa"/>
          <w:vMerge/>
        </w:tcPr>
        <w:p w14:paraId="4EF74270" w14:textId="77777777" w:rsidR="00DE6261" w:rsidRPr="00CE111B" w:rsidRDefault="00DE6261" w:rsidP="00F63715">
          <w:pPr>
            <w:pStyle w:val="a6"/>
            <w:jc w:val="center"/>
            <w:rPr>
              <w:b/>
              <w:i/>
              <w:lang w:val="ru-RU" w:eastAsia="ru-RU"/>
            </w:rPr>
          </w:pPr>
        </w:p>
      </w:tc>
    </w:tr>
  </w:tbl>
  <w:p w14:paraId="2834B188" w14:textId="77777777" w:rsidR="00DE6261" w:rsidRDefault="00DE626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963"/>
    <w:multiLevelType w:val="hybridMultilevel"/>
    <w:tmpl w:val="BDE8F210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6F73F5"/>
    <w:multiLevelType w:val="hybridMultilevel"/>
    <w:tmpl w:val="B34AC9B6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846644"/>
    <w:multiLevelType w:val="hybridMultilevel"/>
    <w:tmpl w:val="32C40ED0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5F70EA5"/>
    <w:multiLevelType w:val="hybridMultilevel"/>
    <w:tmpl w:val="012C5574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653400E"/>
    <w:multiLevelType w:val="hybridMultilevel"/>
    <w:tmpl w:val="4774AC30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4C043B"/>
    <w:multiLevelType w:val="hybridMultilevel"/>
    <w:tmpl w:val="C8F25E96"/>
    <w:lvl w:ilvl="0" w:tplc="34FAE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A412E2"/>
    <w:multiLevelType w:val="hybridMultilevel"/>
    <w:tmpl w:val="5BE49636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EC7284E"/>
    <w:multiLevelType w:val="hybridMultilevel"/>
    <w:tmpl w:val="8ADA6CEC"/>
    <w:lvl w:ilvl="0" w:tplc="664022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F52C2A78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A4567"/>
    <w:multiLevelType w:val="hybridMultilevel"/>
    <w:tmpl w:val="93B4C68C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F5310B8"/>
    <w:multiLevelType w:val="hybridMultilevel"/>
    <w:tmpl w:val="43D470C2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4ED7506"/>
    <w:multiLevelType w:val="hybridMultilevel"/>
    <w:tmpl w:val="73CE2EAC"/>
    <w:lvl w:ilvl="0" w:tplc="6640222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570B1"/>
    <w:multiLevelType w:val="hybridMultilevel"/>
    <w:tmpl w:val="2424C048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F646CE6"/>
    <w:multiLevelType w:val="hybridMultilevel"/>
    <w:tmpl w:val="EC3687AC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FE84C0F"/>
    <w:multiLevelType w:val="hybridMultilevel"/>
    <w:tmpl w:val="2510518C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1ED472F"/>
    <w:multiLevelType w:val="hybridMultilevel"/>
    <w:tmpl w:val="4F7E2334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5F48B6"/>
    <w:multiLevelType w:val="hybridMultilevel"/>
    <w:tmpl w:val="4FE212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AD47D9"/>
    <w:multiLevelType w:val="hybridMultilevel"/>
    <w:tmpl w:val="3BC2FEF6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9C81EB9"/>
    <w:multiLevelType w:val="hybridMultilevel"/>
    <w:tmpl w:val="A9269CDE"/>
    <w:lvl w:ilvl="0" w:tplc="66402224">
      <w:start w:val="1"/>
      <w:numFmt w:val="bullet"/>
      <w:lvlText w:val="-"/>
      <w:lvlJc w:val="left"/>
      <w:pPr>
        <w:ind w:left="1080" w:hanging="360"/>
      </w:pPr>
      <w:rPr>
        <w:rFonts w:ascii="Vrinda" w:hAnsi="Vrind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45017E"/>
    <w:multiLevelType w:val="hybridMultilevel"/>
    <w:tmpl w:val="BA8E6794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42813F3"/>
    <w:multiLevelType w:val="hybridMultilevel"/>
    <w:tmpl w:val="F6444332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4A01B4F"/>
    <w:multiLevelType w:val="hybridMultilevel"/>
    <w:tmpl w:val="DBCE2710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6424EAC"/>
    <w:multiLevelType w:val="hybridMultilevel"/>
    <w:tmpl w:val="CF16FA64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0607291"/>
    <w:multiLevelType w:val="hybridMultilevel"/>
    <w:tmpl w:val="0BC4DCAE"/>
    <w:lvl w:ilvl="0" w:tplc="B9B4BF60">
      <w:start w:val="1"/>
      <w:numFmt w:val="decimal"/>
      <w:lvlText w:val="%1."/>
      <w:lvlJc w:val="left"/>
      <w:pPr>
        <w:tabs>
          <w:tab w:val="num" w:pos="2127"/>
        </w:tabs>
        <w:ind w:left="2127" w:hanging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B93C56"/>
    <w:multiLevelType w:val="hybridMultilevel"/>
    <w:tmpl w:val="C7BAB924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B147218"/>
    <w:multiLevelType w:val="hybridMultilevel"/>
    <w:tmpl w:val="B8F87F60"/>
    <w:lvl w:ilvl="0" w:tplc="66402224">
      <w:start w:val="1"/>
      <w:numFmt w:val="bullet"/>
      <w:lvlText w:val="-"/>
      <w:lvlJc w:val="left"/>
      <w:pPr>
        <w:ind w:left="178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5" w15:restartNumberingAfterBreak="0">
    <w:nsid w:val="56607AE9"/>
    <w:multiLevelType w:val="hybridMultilevel"/>
    <w:tmpl w:val="0186F004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8160E2C"/>
    <w:multiLevelType w:val="multilevel"/>
    <w:tmpl w:val="C35AF64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0E3395E"/>
    <w:multiLevelType w:val="hybridMultilevel"/>
    <w:tmpl w:val="219830F0"/>
    <w:lvl w:ilvl="0" w:tplc="22E4E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15C4BD0"/>
    <w:multiLevelType w:val="multilevel"/>
    <w:tmpl w:val="6234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7F4B6F"/>
    <w:multiLevelType w:val="hybridMultilevel"/>
    <w:tmpl w:val="5874F6CE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42C31D6"/>
    <w:multiLevelType w:val="hybridMultilevel"/>
    <w:tmpl w:val="3A1CB7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4E45D73"/>
    <w:multiLevelType w:val="hybridMultilevel"/>
    <w:tmpl w:val="95184048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5EB41CE"/>
    <w:multiLevelType w:val="hybridMultilevel"/>
    <w:tmpl w:val="820CA1DC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86361E5"/>
    <w:multiLevelType w:val="hybridMultilevel"/>
    <w:tmpl w:val="D30ADAE8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B794CFE"/>
    <w:multiLevelType w:val="hybridMultilevel"/>
    <w:tmpl w:val="841CB764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2AA43C9A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C350120"/>
    <w:multiLevelType w:val="hybridMultilevel"/>
    <w:tmpl w:val="8A6CC7E2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65439DD"/>
    <w:multiLevelType w:val="hybridMultilevel"/>
    <w:tmpl w:val="3392C6B8"/>
    <w:lvl w:ilvl="0" w:tplc="213E97C4">
      <w:start w:val="1"/>
      <w:numFmt w:val="bullet"/>
      <w:lvlText w:val=""/>
      <w:lvlJc w:val="left"/>
      <w:pPr>
        <w:tabs>
          <w:tab w:val="num" w:pos="0"/>
        </w:tabs>
        <w:ind w:left="709" w:firstLine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6A0B2B"/>
    <w:multiLevelType w:val="hybridMultilevel"/>
    <w:tmpl w:val="5E8A5386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5958A4"/>
    <w:multiLevelType w:val="hybridMultilevel"/>
    <w:tmpl w:val="C33C48CE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CE64EC"/>
    <w:multiLevelType w:val="hybridMultilevel"/>
    <w:tmpl w:val="C8F25E96"/>
    <w:lvl w:ilvl="0" w:tplc="34FAE27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1D4228"/>
    <w:multiLevelType w:val="hybridMultilevel"/>
    <w:tmpl w:val="5FC80C12"/>
    <w:lvl w:ilvl="0" w:tplc="66402224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9"/>
  </w:num>
  <w:num w:numId="3">
    <w:abstractNumId w:val="8"/>
  </w:num>
  <w:num w:numId="4">
    <w:abstractNumId w:val="32"/>
  </w:num>
  <w:num w:numId="5">
    <w:abstractNumId w:val="25"/>
  </w:num>
  <w:num w:numId="6">
    <w:abstractNumId w:val="13"/>
  </w:num>
  <w:num w:numId="7">
    <w:abstractNumId w:val="19"/>
  </w:num>
  <w:num w:numId="8">
    <w:abstractNumId w:val="11"/>
  </w:num>
  <w:num w:numId="9">
    <w:abstractNumId w:val="4"/>
  </w:num>
  <w:num w:numId="10">
    <w:abstractNumId w:val="35"/>
  </w:num>
  <w:num w:numId="11">
    <w:abstractNumId w:val="2"/>
  </w:num>
  <w:num w:numId="12">
    <w:abstractNumId w:val="22"/>
  </w:num>
  <w:num w:numId="13">
    <w:abstractNumId w:val="5"/>
  </w:num>
  <w:num w:numId="14">
    <w:abstractNumId w:val="3"/>
  </w:num>
  <w:num w:numId="15">
    <w:abstractNumId w:val="39"/>
  </w:num>
  <w:num w:numId="16">
    <w:abstractNumId w:val="17"/>
  </w:num>
  <w:num w:numId="17">
    <w:abstractNumId w:val="27"/>
  </w:num>
  <w:num w:numId="18">
    <w:abstractNumId w:val="24"/>
  </w:num>
  <w:num w:numId="19">
    <w:abstractNumId w:val="7"/>
  </w:num>
  <w:num w:numId="20">
    <w:abstractNumId w:val="23"/>
  </w:num>
  <w:num w:numId="21">
    <w:abstractNumId w:val="40"/>
  </w:num>
  <w:num w:numId="22">
    <w:abstractNumId w:val="6"/>
  </w:num>
  <w:num w:numId="23">
    <w:abstractNumId w:val="1"/>
  </w:num>
  <w:num w:numId="24">
    <w:abstractNumId w:val="37"/>
  </w:num>
  <w:num w:numId="25">
    <w:abstractNumId w:val="31"/>
  </w:num>
  <w:num w:numId="26">
    <w:abstractNumId w:val="28"/>
  </w:num>
  <w:num w:numId="27">
    <w:abstractNumId w:val="0"/>
  </w:num>
  <w:num w:numId="28">
    <w:abstractNumId w:val="16"/>
  </w:num>
  <w:num w:numId="29">
    <w:abstractNumId w:val="18"/>
  </w:num>
  <w:num w:numId="30">
    <w:abstractNumId w:val="21"/>
  </w:num>
  <w:num w:numId="31">
    <w:abstractNumId w:val="20"/>
  </w:num>
  <w:num w:numId="32">
    <w:abstractNumId w:val="12"/>
  </w:num>
  <w:num w:numId="33">
    <w:abstractNumId w:val="9"/>
  </w:num>
  <w:num w:numId="34">
    <w:abstractNumId w:val="14"/>
  </w:num>
  <w:num w:numId="35">
    <w:abstractNumId w:val="38"/>
  </w:num>
  <w:num w:numId="36">
    <w:abstractNumId w:val="15"/>
  </w:num>
  <w:num w:numId="37">
    <w:abstractNumId w:val="30"/>
  </w:num>
  <w:num w:numId="38">
    <w:abstractNumId w:val="26"/>
  </w:num>
  <w:num w:numId="39">
    <w:abstractNumId w:val="33"/>
  </w:num>
  <w:num w:numId="40">
    <w:abstractNumId w:val="36"/>
  </w:num>
  <w:num w:numId="4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2A"/>
    <w:rsid w:val="00002D94"/>
    <w:rsid w:val="000126AE"/>
    <w:rsid w:val="00013990"/>
    <w:rsid w:val="000226D8"/>
    <w:rsid w:val="000260A0"/>
    <w:rsid w:val="000319E2"/>
    <w:rsid w:val="00034A65"/>
    <w:rsid w:val="00035074"/>
    <w:rsid w:val="000400D2"/>
    <w:rsid w:val="000406B6"/>
    <w:rsid w:val="0005756B"/>
    <w:rsid w:val="0006722C"/>
    <w:rsid w:val="00067547"/>
    <w:rsid w:val="00070A59"/>
    <w:rsid w:val="000778D3"/>
    <w:rsid w:val="00077B66"/>
    <w:rsid w:val="00082194"/>
    <w:rsid w:val="0008712E"/>
    <w:rsid w:val="00096671"/>
    <w:rsid w:val="000969E6"/>
    <w:rsid w:val="000A0DD3"/>
    <w:rsid w:val="000C14D6"/>
    <w:rsid w:val="000D2F64"/>
    <w:rsid w:val="000D5FC0"/>
    <w:rsid w:val="000E0773"/>
    <w:rsid w:val="000F17A5"/>
    <w:rsid w:val="000F54FA"/>
    <w:rsid w:val="000F6241"/>
    <w:rsid w:val="00101D35"/>
    <w:rsid w:val="00122CD9"/>
    <w:rsid w:val="001235C1"/>
    <w:rsid w:val="00127D56"/>
    <w:rsid w:val="00140B90"/>
    <w:rsid w:val="00141DDE"/>
    <w:rsid w:val="00147641"/>
    <w:rsid w:val="001519A2"/>
    <w:rsid w:val="0015530B"/>
    <w:rsid w:val="00160DB6"/>
    <w:rsid w:val="00162BEF"/>
    <w:rsid w:val="00174701"/>
    <w:rsid w:val="00174F8A"/>
    <w:rsid w:val="00174FB2"/>
    <w:rsid w:val="0019115A"/>
    <w:rsid w:val="001A4D57"/>
    <w:rsid w:val="001B3D13"/>
    <w:rsid w:val="001C4C59"/>
    <w:rsid w:val="001C4D0F"/>
    <w:rsid w:val="001E072A"/>
    <w:rsid w:val="001E328D"/>
    <w:rsid w:val="001E4F49"/>
    <w:rsid w:val="002100DC"/>
    <w:rsid w:val="00213AD4"/>
    <w:rsid w:val="00225225"/>
    <w:rsid w:val="002264E8"/>
    <w:rsid w:val="002305D5"/>
    <w:rsid w:val="00231577"/>
    <w:rsid w:val="00247AEC"/>
    <w:rsid w:val="00252214"/>
    <w:rsid w:val="00253F34"/>
    <w:rsid w:val="00260555"/>
    <w:rsid w:val="002640BE"/>
    <w:rsid w:val="00276755"/>
    <w:rsid w:val="00294D93"/>
    <w:rsid w:val="002A345B"/>
    <w:rsid w:val="002B55BC"/>
    <w:rsid w:val="002B7983"/>
    <w:rsid w:val="002C3F1A"/>
    <w:rsid w:val="002D1533"/>
    <w:rsid w:val="002D5D0E"/>
    <w:rsid w:val="002E3E2C"/>
    <w:rsid w:val="002E509B"/>
    <w:rsid w:val="002F3621"/>
    <w:rsid w:val="00306BDF"/>
    <w:rsid w:val="0032025F"/>
    <w:rsid w:val="00344B8D"/>
    <w:rsid w:val="0034776A"/>
    <w:rsid w:val="003513CE"/>
    <w:rsid w:val="0035310F"/>
    <w:rsid w:val="00355EA7"/>
    <w:rsid w:val="00362332"/>
    <w:rsid w:val="00370769"/>
    <w:rsid w:val="00372BBA"/>
    <w:rsid w:val="0037760D"/>
    <w:rsid w:val="0038246F"/>
    <w:rsid w:val="0038547D"/>
    <w:rsid w:val="0039674B"/>
    <w:rsid w:val="003B110D"/>
    <w:rsid w:val="003B3C7F"/>
    <w:rsid w:val="003D60D4"/>
    <w:rsid w:val="003E12D3"/>
    <w:rsid w:val="003E6DE8"/>
    <w:rsid w:val="003F5B81"/>
    <w:rsid w:val="00411F72"/>
    <w:rsid w:val="00424123"/>
    <w:rsid w:val="004269CB"/>
    <w:rsid w:val="004343A5"/>
    <w:rsid w:val="004350AF"/>
    <w:rsid w:val="004355A6"/>
    <w:rsid w:val="00442DC8"/>
    <w:rsid w:val="0045239E"/>
    <w:rsid w:val="004608D2"/>
    <w:rsid w:val="00463643"/>
    <w:rsid w:val="00471742"/>
    <w:rsid w:val="004766BB"/>
    <w:rsid w:val="004A5CBC"/>
    <w:rsid w:val="004B02CE"/>
    <w:rsid w:val="004B2E04"/>
    <w:rsid w:val="004B6A8A"/>
    <w:rsid w:val="004B7AF7"/>
    <w:rsid w:val="004C4194"/>
    <w:rsid w:val="004D0D9B"/>
    <w:rsid w:val="004D447B"/>
    <w:rsid w:val="004D4B24"/>
    <w:rsid w:val="004D5FED"/>
    <w:rsid w:val="004E161C"/>
    <w:rsid w:val="004E2A85"/>
    <w:rsid w:val="004F3D41"/>
    <w:rsid w:val="004F4A8A"/>
    <w:rsid w:val="004F6B26"/>
    <w:rsid w:val="00513EFC"/>
    <w:rsid w:val="00522481"/>
    <w:rsid w:val="00523DCD"/>
    <w:rsid w:val="0052536E"/>
    <w:rsid w:val="00526E15"/>
    <w:rsid w:val="00530C1B"/>
    <w:rsid w:val="005316B0"/>
    <w:rsid w:val="00532EFD"/>
    <w:rsid w:val="0054546B"/>
    <w:rsid w:val="00556084"/>
    <w:rsid w:val="00556B7D"/>
    <w:rsid w:val="00564901"/>
    <w:rsid w:val="00572CC5"/>
    <w:rsid w:val="00585838"/>
    <w:rsid w:val="00597AD7"/>
    <w:rsid w:val="00597B1A"/>
    <w:rsid w:val="005A3D5A"/>
    <w:rsid w:val="005B0246"/>
    <w:rsid w:val="005C6744"/>
    <w:rsid w:val="005E5367"/>
    <w:rsid w:val="005F35A1"/>
    <w:rsid w:val="005F6226"/>
    <w:rsid w:val="005F7FFA"/>
    <w:rsid w:val="006135E1"/>
    <w:rsid w:val="00627975"/>
    <w:rsid w:val="0064567C"/>
    <w:rsid w:val="00660258"/>
    <w:rsid w:val="00680611"/>
    <w:rsid w:val="00680A9B"/>
    <w:rsid w:val="00682C09"/>
    <w:rsid w:val="00693102"/>
    <w:rsid w:val="006A6AE0"/>
    <w:rsid w:val="006B6CF2"/>
    <w:rsid w:val="006C16D4"/>
    <w:rsid w:val="006C49FB"/>
    <w:rsid w:val="006C564E"/>
    <w:rsid w:val="006C6197"/>
    <w:rsid w:val="006D018D"/>
    <w:rsid w:val="006D7B66"/>
    <w:rsid w:val="006E5007"/>
    <w:rsid w:val="006F3971"/>
    <w:rsid w:val="007041A5"/>
    <w:rsid w:val="007046A8"/>
    <w:rsid w:val="00712634"/>
    <w:rsid w:val="00712CBE"/>
    <w:rsid w:val="00720AB3"/>
    <w:rsid w:val="007312F7"/>
    <w:rsid w:val="007340A1"/>
    <w:rsid w:val="00736F9A"/>
    <w:rsid w:val="00737E10"/>
    <w:rsid w:val="00741D27"/>
    <w:rsid w:val="0074510F"/>
    <w:rsid w:val="0075119F"/>
    <w:rsid w:val="00754884"/>
    <w:rsid w:val="00761EE8"/>
    <w:rsid w:val="00765DB2"/>
    <w:rsid w:val="00767C2F"/>
    <w:rsid w:val="007738DD"/>
    <w:rsid w:val="007747D1"/>
    <w:rsid w:val="00785792"/>
    <w:rsid w:val="0078607D"/>
    <w:rsid w:val="007900BD"/>
    <w:rsid w:val="00791CC2"/>
    <w:rsid w:val="00795CF8"/>
    <w:rsid w:val="0079690A"/>
    <w:rsid w:val="007A31BC"/>
    <w:rsid w:val="007B0422"/>
    <w:rsid w:val="007B2A13"/>
    <w:rsid w:val="007B624C"/>
    <w:rsid w:val="007B655C"/>
    <w:rsid w:val="007C4ACD"/>
    <w:rsid w:val="007C4C28"/>
    <w:rsid w:val="007C70ED"/>
    <w:rsid w:val="007D0EE4"/>
    <w:rsid w:val="007E2B03"/>
    <w:rsid w:val="007E3678"/>
    <w:rsid w:val="007E5EC4"/>
    <w:rsid w:val="00805C5D"/>
    <w:rsid w:val="00807140"/>
    <w:rsid w:val="00816C80"/>
    <w:rsid w:val="0082382B"/>
    <w:rsid w:val="008255EB"/>
    <w:rsid w:val="00854019"/>
    <w:rsid w:val="008573F3"/>
    <w:rsid w:val="008660FD"/>
    <w:rsid w:val="0087445E"/>
    <w:rsid w:val="00880033"/>
    <w:rsid w:val="00883AE8"/>
    <w:rsid w:val="008A637B"/>
    <w:rsid w:val="008C012D"/>
    <w:rsid w:val="008C39BA"/>
    <w:rsid w:val="008D0C2F"/>
    <w:rsid w:val="008D19C6"/>
    <w:rsid w:val="008D1CBE"/>
    <w:rsid w:val="008D26C7"/>
    <w:rsid w:val="008D58F7"/>
    <w:rsid w:val="008E2564"/>
    <w:rsid w:val="008F36C9"/>
    <w:rsid w:val="008F579F"/>
    <w:rsid w:val="008F734C"/>
    <w:rsid w:val="00913597"/>
    <w:rsid w:val="0091424B"/>
    <w:rsid w:val="009166BA"/>
    <w:rsid w:val="0092733B"/>
    <w:rsid w:val="0093079F"/>
    <w:rsid w:val="00932F4C"/>
    <w:rsid w:val="009371D1"/>
    <w:rsid w:val="009416C0"/>
    <w:rsid w:val="00943EA5"/>
    <w:rsid w:val="0094603C"/>
    <w:rsid w:val="009533F9"/>
    <w:rsid w:val="00954C3F"/>
    <w:rsid w:val="00960847"/>
    <w:rsid w:val="009745B8"/>
    <w:rsid w:val="00984BD9"/>
    <w:rsid w:val="00985130"/>
    <w:rsid w:val="00993208"/>
    <w:rsid w:val="00996334"/>
    <w:rsid w:val="0099745E"/>
    <w:rsid w:val="009C3C7A"/>
    <w:rsid w:val="009D4732"/>
    <w:rsid w:val="009E0646"/>
    <w:rsid w:val="009E2572"/>
    <w:rsid w:val="009F16E5"/>
    <w:rsid w:val="009F29B7"/>
    <w:rsid w:val="00A00F98"/>
    <w:rsid w:val="00A118ED"/>
    <w:rsid w:val="00A158AE"/>
    <w:rsid w:val="00A25F55"/>
    <w:rsid w:val="00A5182E"/>
    <w:rsid w:val="00A57A36"/>
    <w:rsid w:val="00A67197"/>
    <w:rsid w:val="00A714B2"/>
    <w:rsid w:val="00A71A28"/>
    <w:rsid w:val="00A73C6A"/>
    <w:rsid w:val="00A763FE"/>
    <w:rsid w:val="00A860B7"/>
    <w:rsid w:val="00A92615"/>
    <w:rsid w:val="00A96BB2"/>
    <w:rsid w:val="00A96E0F"/>
    <w:rsid w:val="00AA1647"/>
    <w:rsid w:val="00AA5AB1"/>
    <w:rsid w:val="00AA6F7A"/>
    <w:rsid w:val="00AC424F"/>
    <w:rsid w:val="00AD2B81"/>
    <w:rsid w:val="00AE1537"/>
    <w:rsid w:val="00AE33F0"/>
    <w:rsid w:val="00AE4011"/>
    <w:rsid w:val="00AE4D81"/>
    <w:rsid w:val="00AE69A0"/>
    <w:rsid w:val="00AF00D6"/>
    <w:rsid w:val="00AF3276"/>
    <w:rsid w:val="00AF4D83"/>
    <w:rsid w:val="00AF5CAA"/>
    <w:rsid w:val="00B16174"/>
    <w:rsid w:val="00B21907"/>
    <w:rsid w:val="00B23C85"/>
    <w:rsid w:val="00B317CB"/>
    <w:rsid w:val="00B3590B"/>
    <w:rsid w:val="00B36306"/>
    <w:rsid w:val="00B364C2"/>
    <w:rsid w:val="00B52DDD"/>
    <w:rsid w:val="00B57AFB"/>
    <w:rsid w:val="00B63049"/>
    <w:rsid w:val="00B63FC2"/>
    <w:rsid w:val="00B67209"/>
    <w:rsid w:val="00B7333A"/>
    <w:rsid w:val="00B73EC0"/>
    <w:rsid w:val="00B74D01"/>
    <w:rsid w:val="00B76216"/>
    <w:rsid w:val="00B774D8"/>
    <w:rsid w:val="00B85443"/>
    <w:rsid w:val="00B94BA0"/>
    <w:rsid w:val="00BA1000"/>
    <w:rsid w:val="00BB1009"/>
    <w:rsid w:val="00BB7B40"/>
    <w:rsid w:val="00BC79E0"/>
    <w:rsid w:val="00BE28F5"/>
    <w:rsid w:val="00BE689A"/>
    <w:rsid w:val="00BF24F1"/>
    <w:rsid w:val="00BF36D1"/>
    <w:rsid w:val="00BF4903"/>
    <w:rsid w:val="00C01E7D"/>
    <w:rsid w:val="00C028C1"/>
    <w:rsid w:val="00C0597F"/>
    <w:rsid w:val="00C069F1"/>
    <w:rsid w:val="00C17987"/>
    <w:rsid w:val="00C25668"/>
    <w:rsid w:val="00C370C2"/>
    <w:rsid w:val="00C445CB"/>
    <w:rsid w:val="00C503F0"/>
    <w:rsid w:val="00C6129B"/>
    <w:rsid w:val="00C6135D"/>
    <w:rsid w:val="00C71883"/>
    <w:rsid w:val="00C827B9"/>
    <w:rsid w:val="00C83EBB"/>
    <w:rsid w:val="00C8561F"/>
    <w:rsid w:val="00CB09AD"/>
    <w:rsid w:val="00CB0BFA"/>
    <w:rsid w:val="00CC743F"/>
    <w:rsid w:val="00CC7E58"/>
    <w:rsid w:val="00CD1DA5"/>
    <w:rsid w:val="00CE111B"/>
    <w:rsid w:val="00CE4ED8"/>
    <w:rsid w:val="00CF007F"/>
    <w:rsid w:val="00D068D0"/>
    <w:rsid w:val="00D1056F"/>
    <w:rsid w:val="00D17738"/>
    <w:rsid w:val="00D25A35"/>
    <w:rsid w:val="00D65F12"/>
    <w:rsid w:val="00D65F76"/>
    <w:rsid w:val="00D660FD"/>
    <w:rsid w:val="00D77B31"/>
    <w:rsid w:val="00D8412E"/>
    <w:rsid w:val="00D878EA"/>
    <w:rsid w:val="00D97A5C"/>
    <w:rsid w:val="00DA2C82"/>
    <w:rsid w:val="00DA56E9"/>
    <w:rsid w:val="00DA6686"/>
    <w:rsid w:val="00DB2766"/>
    <w:rsid w:val="00DB3922"/>
    <w:rsid w:val="00DB6144"/>
    <w:rsid w:val="00DC1DDB"/>
    <w:rsid w:val="00DD063D"/>
    <w:rsid w:val="00DD0C03"/>
    <w:rsid w:val="00DD1AB3"/>
    <w:rsid w:val="00DD7702"/>
    <w:rsid w:val="00DE1D1D"/>
    <w:rsid w:val="00DE574D"/>
    <w:rsid w:val="00DE6261"/>
    <w:rsid w:val="00E001F4"/>
    <w:rsid w:val="00E0206A"/>
    <w:rsid w:val="00E11153"/>
    <w:rsid w:val="00E159ED"/>
    <w:rsid w:val="00E16F11"/>
    <w:rsid w:val="00E22235"/>
    <w:rsid w:val="00E258A5"/>
    <w:rsid w:val="00E5280F"/>
    <w:rsid w:val="00E54CF9"/>
    <w:rsid w:val="00E60E48"/>
    <w:rsid w:val="00E63126"/>
    <w:rsid w:val="00E76C60"/>
    <w:rsid w:val="00E779A9"/>
    <w:rsid w:val="00E77A74"/>
    <w:rsid w:val="00E836FE"/>
    <w:rsid w:val="00E841B3"/>
    <w:rsid w:val="00E84C85"/>
    <w:rsid w:val="00E8574A"/>
    <w:rsid w:val="00E86900"/>
    <w:rsid w:val="00E86937"/>
    <w:rsid w:val="00E95137"/>
    <w:rsid w:val="00EA1372"/>
    <w:rsid w:val="00EA2EBA"/>
    <w:rsid w:val="00EA56E7"/>
    <w:rsid w:val="00EA5A41"/>
    <w:rsid w:val="00EB2FEC"/>
    <w:rsid w:val="00EB5072"/>
    <w:rsid w:val="00EB6E47"/>
    <w:rsid w:val="00EC7625"/>
    <w:rsid w:val="00ED41D4"/>
    <w:rsid w:val="00EE1C05"/>
    <w:rsid w:val="00EE68D1"/>
    <w:rsid w:val="00EF27EA"/>
    <w:rsid w:val="00EF4BB9"/>
    <w:rsid w:val="00EF53A2"/>
    <w:rsid w:val="00EF5C12"/>
    <w:rsid w:val="00F048E3"/>
    <w:rsid w:val="00F139B3"/>
    <w:rsid w:val="00F16AB7"/>
    <w:rsid w:val="00F177BE"/>
    <w:rsid w:val="00F21D6F"/>
    <w:rsid w:val="00F21E06"/>
    <w:rsid w:val="00F277A8"/>
    <w:rsid w:val="00F33906"/>
    <w:rsid w:val="00F35CF0"/>
    <w:rsid w:val="00F36ACC"/>
    <w:rsid w:val="00F53420"/>
    <w:rsid w:val="00F62417"/>
    <w:rsid w:val="00F63715"/>
    <w:rsid w:val="00F644F6"/>
    <w:rsid w:val="00F65A60"/>
    <w:rsid w:val="00F72054"/>
    <w:rsid w:val="00F73A42"/>
    <w:rsid w:val="00F875D7"/>
    <w:rsid w:val="00FA56E6"/>
    <w:rsid w:val="00FB70E6"/>
    <w:rsid w:val="00FC3627"/>
    <w:rsid w:val="00FC3A09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52828ABB"/>
  <w15:chartTrackingRefBased/>
  <w15:docId w15:val="{C440E097-66FF-4FB7-9DF8-5ECE23DF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E072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E0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F5342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uiPriority w:val="99"/>
    <w:rsid w:val="00F5342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Balloon Text"/>
    <w:basedOn w:val="a"/>
    <w:semiHidden/>
    <w:rsid w:val="00F5342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53420"/>
  </w:style>
  <w:style w:type="paragraph" w:styleId="aa">
    <w:name w:val="Обычный (веб)"/>
    <w:basedOn w:val="a"/>
    <w:uiPriority w:val="99"/>
    <w:rsid w:val="00F35CF0"/>
    <w:pPr>
      <w:spacing w:before="100" w:beforeAutospacing="1" w:after="100" w:afterAutospacing="1"/>
    </w:pPr>
  </w:style>
  <w:style w:type="paragraph" w:styleId="ab">
    <w:name w:val="Block Text"/>
    <w:basedOn w:val="a"/>
    <w:rsid w:val="000226D8"/>
    <w:pPr>
      <w:widowControl w:val="0"/>
      <w:autoSpaceDE w:val="0"/>
      <w:autoSpaceDN w:val="0"/>
      <w:adjustRightInd w:val="0"/>
      <w:spacing w:line="320" w:lineRule="auto"/>
      <w:ind w:left="40" w:right="29"/>
      <w:jc w:val="center"/>
    </w:pPr>
    <w:rPr>
      <w:b/>
      <w:bCs/>
    </w:rPr>
  </w:style>
  <w:style w:type="paragraph" w:styleId="ac">
    <w:name w:val="Body Text Indent"/>
    <w:basedOn w:val="a"/>
    <w:rsid w:val="000226D8"/>
    <w:pPr>
      <w:widowControl w:val="0"/>
      <w:autoSpaceDE w:val="0"/>
      <w:autoSpaceDN w:val="0"/>
      <w:adjustRightInd w:val="0"/>
      <w:spacing w:line="320" w:lineRule="auto"/>
      <w:ind w:right="-22" w:firstLine="680"/>
    </w:pPr>
    <w:rPr>
      <w:sz w:val="28"/>
    </w:rPr>
  </w:style>
  <w:style w:type="paragraph" w:customStyle="1" w:styleId="ad">
    <w:name w:val=" Знак Знак Знак Знак"/>
    <w:basedOn w:val="a"/>
    <w:rsid w:val="000226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Strong"/>
    <w:uiPriority w:val="22"/>
    <w:qFormat/>
    <w:rsid w:val="0032025F"/>
    <w:rPr>
      <w:b/>
      <w:bCs/>
    </w:rPr>
  </w:style>
  <w:style w:type="character" w:customStyle="1" w:styleId="articleseparator">
    <w:name w:val="article_separator"/>
    <w:basedOn w:val="a0"/>
    <w:rsid w:val="0032025F"/>
  </w:style>
  <w:style w:type="paragraph" w:customStyle="1" w:styleId="21">
    <w:name w:val="Список 21"/>
    <w:basedOn w:val="a"/>
    <w:rsid w:val="000778D3"/>
    <w:pPr>
      <w:ind w:left="566" w:hanging="283"/>
    </w:pPr>
    <w:rPr>
      <w:sz w:val="20"/>
      <w:szCs w:val="20"/>
      <w:lang w:eastAsia="ar-SA"/>
    </w:rPr>
  </w:style>
  <w:style w:type="paragraph" w:styleId="af">
    <w:name w:val="List Paragraph"/>
    <w:basedOn w:val="a"/>
    <w:uiPriority w:val="99"/>
    <w:qFormat/>
    <w:rsid w:val="000778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Body Text"/>
    <w:basedOn w:val="a"/>
    <w:link w:val="af1"/>
    <w:rsid w:val="000778D3"/>
    <w:pPr>
      <w:spacing w:after="120"/>
    </w:pPr>
    <w:rPr>
      <w:lang w:val="x-none" w:eastAsia="x-none"/>
    </w:rPr>
  </w:style>
  <w:style w:type="character" w:customStyle="1" w:styleId="af1">
    <w:name w:val="Основной текст Знак"/>
    <w:link w:val="af0"/>
    <w:rsid w:val="000778D3"/>
    <w:rPr>
      <w:sz w:val="24"/>
      <w:szCs w:val="24"/>
    </w:rPr>
  </w:style>
  <w:style w:type="character" w:styleId="af2">
    <w:name w:val="Hyperlink"/>
    <w:uiPriority w:val="99"/>
    <w:unhideWhenUsed/>
    <w:rsid w:val="000778D3"/>
    <w:rPr>
      <w:color w:val="0000FF"/>
      <w:u w:val="single"/>
    </w:rPr>
  </w:style>
  <w:style w:type="character" w:customStyle="1" w:styleId="printnowrap">
    <w:name w:val="print nowrap"/>
    <w:rsid w:val="000778D3"/>
    <w:rPr>
      <w:rFonts w:cs="Times New Roman"/>
    </w:rPr>
  </w:style>
  <w:style w:type="paragraph" w:customStyle="1" w:styleId="1">
    <w:name w:val=" Знак Знак1 Знак Знак"/>
    <w:basedOn w:val="a"/>
    <w:rsid w:val="0042412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Верхний колонтитул Знак"/>
    <w:link w:val="a6"/>
    <w:uiPriority w:val="99"/>
    <w:locked/>
    <w:rsid w:val="007747D1"/>
    <w:rPr>
      <w:sz w:val="24"/>
      <w:szCs w:val="24"/>
    </w:rPr>
  </w:style>
  <w:style w:type="paragraph" w:customStyle="1" w:styleId="Default">
    <w:name w:val="Default"/>
    <w:rsid w:val="0006754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EE1C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D7D7D7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23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4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D7D7D7"/>
                                    <w:bottom w:val="none" w:sz="0" w:space="0" w:color="auto"/>
                                    <w:right w:val="single" w:sz="6" w:space="6" w:color="D7D7D7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9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2ZhNthMNdEcYS5tvDDzbmBYGJnVdNS1lc74lD0/135w=</DigestValue>
    </Reference>
    <Reference Type="http://www.w3.org/2000/09/xmldsig#Object" URI="#idOfficeObject">
      <DigestMethod Algorithm="urn:ietf:params:xml:ns:cpxmlsec:algorithms:gostr34112012-256"/>
      <DigestValue>xTBi3Yl/uWBM5soeY3PNJZWGGWNnWqaMoUdpC2Zk+nk=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dFZycL6xdLd7vZrNGLloFBpnXmrAqeb3OUni1dk8kyM=</DigestValue>
    </Reference>
  </SignedInfo>
  <SignatureValue>cfqdcyIUpZ1KsdNhdNOEXPJfowSCo1SNA759hrPYSyqFNgw00orLnN04ehCgj7vl
nzuSXCG3mg0B4k/Ue4vgyw==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+iOwdkSY2/8ZirXZZPJYS4omM5U=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VafOaBgV0eVaJaHztpzyhFQNUPs=</DigestValue>
      </Reference>
      <Reference URI="/word/endnotes.xml?ContentType=application/vnd.openxmlformats-officedocument.wordprocessingml.endnotes+xml">
        <DigestMethod Algorithm="http://www.w3.org/2000/09/xmldsig#sha1"/>
        <DigestValue>6PhrDaHM+4VG0YghZFx6Wy4e4H8=</DigestValue>
      </Reference>
      <Reference URI="/word/fontTable.xml?ContentType=application/vnd.openxmlformats-officedocument.wordprocessingml.fontTable+xml">
        <DigestMethod Algorithm="http://www.w3.org/2000/09/xmldsig#sha1"/>
        <DigestValue>1L4SzxU4ZCwnD6FBe/Hbe9DbM5g=</DigestValue>
      </Reference>
      <Reference URI="/word/footer1.xml?ContentType=application/vnd.openxmlformats-officedocument.wordprocessingml.footer+xml">
        <DigestMethod Algorithm="http://www.w3.org/2000/09/xmldsig#sha1"/>
        <DigestValue>xZ83qwWvSe9Jo77Pbi7wSo8ix3s=</DigestValue>
      </Reference>
      <Reference URI="/word/footnotes.xml?ContentType=application/vnd.openxmlformats-officedocument.wordprocessingml.footnotes+xml">
        <DigestMethod Algorithm="http://www.w3.org/2000/09/xmldsig#sha1"/>
        <DigestValue>fDwt1I71sSC3Pfkpyd+GWSA0Uis=</DigestValue>
      </Reference>
      <Reference URI="/word/header1.xml?ContentType=application/vnd.openxmlformats-officedocument.wordprocessingml.header+xml">
        <DigestMethod Algorithm="http://www.w3.org/2000/09/xmldsig#sha1"/>
        <DigestValue>+MKV8LU44HKLV1cNbKiIVpbGn1c=</DigestValue>
      </Reference>
      <Reference URI="/word/media/image1.jpeg?ContentType=image/jpeg">
        <DigestMethod Algorithm="http://www.w3.org/2000/09/xmldsig#sha1"/>
        <DigestValue>wqLsVa+41JoLiHgPyr3ZwCi+/EY=</DigestValue>
      </Reference>
      <Reference URI="/word/numbering.xml?ContentType=application/vnd.openxmlformats-officedocument.wordprocessingml.numbering+xml">
        <DigestMethod Algorithm="http://www.w3.org/2000/09/xmldsig#sha1"/>
        <DigestValue>koccHqJfsJrSRKFc1bHHDapU3Sg=</DigestValue>
      </Reference>
      <Reference URI="/word/settings.xml?ContentType=application/vnd.openxmlformats-officedocument.wordprocessingml.settings+xml">
        <DigestMethod Algorithm="http://www.w3.org/2000/09/xmldsig#sha1"/>
        <DigestValue>Lslmfl5mPsOnzz+JAyBi4EOlbuQ=</DigestValue>
      </Reference>
      <Reference URI="/word/styles.xml?ContentType=application/vnd.openxmlformats-officedocument.wordprocessingml.styles+xml">
        <DigestMethod Algorithm="http://www.w3.org/2000/09/xmldsig#sha1"/>
        <DigestValue>0ZcldpS6MxwCBD6D+KB8KesPq34=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kKasJZuFKf4ZOEstHVNpcvOj9Vk=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2021-01-15T07:35:18Z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16.0.11929/19</OfficeVersion>
          <ApplicationVersion>16.0.11929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2021-01-15T07:35:18Z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9B558-F0A7-42B2-8A4B-14AF59DD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2676</Words>
  <Characters>15255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cp:lastModifiedBy>Valentine Petrov</cp:lastModifiedBy>
  <cp:revision>2</cp:revision>
  <cp:lastPrinted>2019-05-22T08:21:00Z</cp:lastPrinted>
  <dcterms:created xsi:type="dcterms:W3CDTF">2021-01-15T07:35:00Z</dcterms:created>
  <dcterms:modified xsi:type="dcterms:W3CDTF">2021-01-15T07:35:00Z</dcterms:modified>
</cp:coreProperties>
</file>